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val="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left"/>
        <w:rPr>
          <w:rFonts w:ascii="Times New Roman" w:hAnsi="Times New Roman" w:eastAsia="黑体" w:cs="Times New Roman"/>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福建省优秀专业学位研究生案例</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  报  书</w:t>
      </w:r>
    </w:p>
    <w:p>
      <w:pPr>
        <w:rPr>
          <w:rFonts w:hint="eastAsia" w:ascii="Times New Roman" w:hAnsi="Times New Roman" w:eastAsia="宋体" w:cs="Times New Roman"/>
          <w:sz w:val="21"/>
          <w:szCs w:val="24"/>
        </w:rPr>
      </w:pPr>
    </w:p>
    <w:p>
      <w:pPr>
        <w:rPr>
          <w:rFonts w:hint="eastAsia" w:ascii="Times New Roman" w:hAnsi="Times New Roman" w:eastAsia="宋体" w:cs="Times New Roman"/>
          <w:sz w:val="21"/>
          <w:szCs w:val="24"/>
        </w:rPr>
      </w:pPr>
    </w:p>
    <w:p>
      <w:pPr>
        <w:rPr>
          <w:rFonts w:hint="eastAsia" w:ascii="Times New Roman" w:hAnsi="Times New Roman" w:eastAsia="宋体" w:cs="Times New Roman"/>
          <w:sz w:val="21"/>
          <w:szCs w:val="24"/>
        </w:rPr>
      </w:pPr>
    </w:p>
    <w:p>
      <w:pPr>
        <w:pStyle w:val="2"/>
        <w:rPr>
          <w:rFonts w:hint="eastAsia"/>
        </w:rPr>
      </w:pPr>
    </w:p>
    <w:p>
      <w:pPr>
        <w:rPr>
          <w:rFonts w:hint="eastAsia" w:ascii="Times New Roman" w:hAnsi="Times New Roman" w:eastAsia="宋体" w:cs="Times New Roman"/>
          <w:sz w:val="22"/>
          <w:szCs w:val="24"/>
        </w:rPr>
      </w:pPr>
    </w:p>
    <w:tbl>
      <w:tblPr>
        <w:tblStyle w:val="6"/>
        <w:tblW w:w="0" w:type="auto"/>
        <w:tblInd w:w="91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73"/>
        <w:gridCol w:w="39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73" w:type="dxa"/>
            <w:tcBorders>
              <w:top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40" w:lineRule="exact"/>
              <w:jc w:val="distribute"/>
              <w:textAlignment w:val="auto"/>
              <w:rPr>
                <w:rFonts w:hint="eastAsia" w:ascii="Times New Roman" w:hAnsi="Times New Roman" w:eastAsia="宋体" w:cs="Times New Roman"/>
                <w:b/>
                <w:sz w:val="30"/>
                <w:szCs w:val="30"/>
                <w:vertAlign w:val="baseline"/>
              </w:rPr>
            </w:pPr>
            <w:r>
              <w:rPr>
                <w:rFonts w:hint="eastAsia" w:ascii="仿宋_GB2312" w:hAnsi="Times New Roman" w:eastAsia="仿宋_GB2312" w:cs="Times New Roman"/>
                <w:sz w:val="32"/>
                <w:szCs w:val="30"/>
              </w:rPr>
              <w:t>案例名称：</w:t>
            </w:r>
          </w:p>
        </w:tc>
        <w:tc>
          <w:tcPr>
            <w:tcW w:w="3996" w:type="dxa"/>
            <w:tcBorders>
              <w:top w:val="nil"/>
              <w:lef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40" w:lineRule="exact"/>
              <w:jc w:val="distribute"/>
              <w:textAlignment w:val="auto"/>
              <w:rPr>
                <w:rFonts w:hint="eastAsia" w:ascii="Times New Roman" w:hAnsi="Times New Roman" w:eastAsia="宋体" w:cs="Times New Roman"/>
                <w:b/>
                <w:sz w:val="30"/>
                <w:szCs w:val="30"/>
                <w:vertAlign w:val="baseli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73" w:type="dxa"/>
            <w:tcBorders>
              <w:top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40" w:lineRule="exact"/>
              <w:jc w:val="distribute"/>
              <w:textAlignment w:val="auto"/>
              <w:rPr>
                <w:rFonts w:hint="eastAsia" w:ascii="Times New Roman" w:hAnsi="Times New Roman" w:eastAsia="宋体" w:cs="Times New Roman"/>
                <w:b/>
                <w:sz w:val="30"/>
                <w:szCs w:val="30"/>
                <w:vertAlign w:val="baseline"/>
              </w:rPr>
            </w:pPr>
            <w:r>
              <w:rPr>
                <w:rFonts w:hint="eastAsia" w:ascii="仿宋_GB2312" w:hAnsi="Times New Roman" w:eastAsia="仿宋_GB2312" w:cs="Times New Roman"/>
                <w:sz w:val="32"/>
                <w:szCs w:val="30"/>
              </w:rPr>
              <w:t>学位点名称及代码：</w:t>
            </w:r>
          </w:p>
        </w:tc>
        <w:tc>
          <w:tcPr>
            <w:tcW w:w="3996" w:type="dxa"/>
            <w:tcBorders>
              <w:lef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40" w:lineRule="exact"/>
              <w:jc w:val="distribute"/>
              <w:textAlignment w:val="auto"/>
              <w:rPr>
                <w:rFonts w:hint="eastAsia" w:ascii="Times New Roman" w:hAnsi="Times New Roman" w:eastAsia="宋体" w:cs="Times New Roman"/>
                <w:b/>
                <w:sz w:val="30"/>
                <w:szCs w:val="30"/>
                <w:vertAlign w:val="baseli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73" w:type="dxa"/>
            <w:tcBorders>
              <w:top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40" w:lineRule="exact"/>
              <w:jc w:val="distribute"/>
              <w:textAlignment w:val="auto"/>
              <w:rPr>
                <w:rFonts w:hint="eastAsia" w:ascii="Times New Roman" w:hAnsi="Times New Roman" w:eastAsia="宋体" w:cs="Times New Roman"/>
                <w:b/>
                <w:sz w:val="30"/>
                <w:szCs w:val="30"/>
                <w:vertAlign w:val="baseline"/>
              </w:rPr>
            </w:pPr>
            <w:r>
              <w:rPr>
                <w:rFonts w:hint="eastAsia" w:ascii="仿宋_GB2312" w:hAnsi="Times New Roman" w:eastAsia="仿宋_GB2312" w:cs="Times New Roman"/>
                <w:sz w:val="32"/>
                <w:szCs w:val="30"/>
              </w:rPr>
              <w:t>领 域 名 称：</w:t>
            </w:r>
          </w:p>
        </w:tc>
        <w:tc>
          <w:tcPr>
            <w:tcW w:w="3996" w:type="dxa"/>
            <w:tcBorders>
              <w:lef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40" w:lineRule="exact"/>
              <w:jc w:val="distribute"/>
              <w:textAlignment w:val="auto"/>
              <w:rPr>
                <w:rFonts w:hint="eastAsia" w:ascii="Times New Roman" w:hAnsi="Times New Roman" w:eastAsia="宋体" w:cs="Times New Roman"/>
                <w:b/>
                <w:sz w:val="30"/>
                <w:szCs w:val="30"/>
                <w:vertAlign w:val="baseli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73" w:type="dxa"/>
            <w:tcBorders>
              <w:top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40" w:lineRule="exact"/>
              <w:jc w:val="distribute"/>
              <w:textAlignment w:val="auto"/>
              <w:rPr>
                <w:rFonts w:hint="eastAsia" w:ascii="Times New Roman" w:hAnsi="Times New Roman" w:eastAsia="宋体" w:cs="Times New Roman"/>
                <w:b/>
                <w:sz w:val="30"/>
                <w:szCs w:val="30"/>
                <w:vertAlign w:val="baseline"/>
              </w:rPr>
            </w:pPr>
            <w:r>
              <w:rPr>
                <w:rFonts w:hint="eastAsia" w:ascii="仿宋_GB2312" w:hAnsi="Times New Roman" w:eastAsia="仿宋_GB2312" w:cs="Times New Roman"/>
                <w:sz w:val="32"/>
                <w:szCs w:val="30"/>
              </w:rPr>
              <w:t>单 位 名 称：</w:t>
            </w:r>
          </w:p>
        </w:tc>
        <w:tc>
          <w:tcPr>
            <w:tcW w:w="3996" w:type="dxa"/>
            <w:tcBorders>
              <w:lef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40" w:lineRule="exact"/>
              <w:jc w:val="distribute"/>
              <w:textAlignment w:val="auto"/>
              <w:rPr>
                <w:rFonts w:hint="eastAsia" w:ascii="Times New Roman" w:hAnsi="Times New Roman" w:eastAsia="宋体" w:cs="Times New Roman"/>
                <w:b/>
                <w:sz w:val="30"/>
                <w:szCs w:val="30"/>
                <w:vertAlign w:val="baseli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73" w:type="dxa"/>
            <w:tcBorders>
              <w:top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40" w:lineRule="exact"/>
              <w:jc w:val="distribute"/>
              <w:textAlignment w:val="auto"/>
              <w:rPr>
                <w:rFonts w:hint="eastAsia" w:ascii="Times New Roman" w:hAnsi="Times New Roman" w:eastAsia="宋体" w:cs="Times New Roman"/>
                <w:b/>
                <w:sz w:val="30"/>
                <w:szCs w:val="30"/>
                <w:vertAlign w:val="baseline"/>
              </w:rPr>
            </w:pPr>
            <w:r>
              <w:rPr>
                <w:rFonts w:hint="eastAsia" w:ascii="仿宋_GB2312" w:hAnsi="Times New Roman" w:eastAsia="仿宋_GB2312" w:cs="Times New Roman"/>
                <w:sz w:val="32"/>
                <w:szCs w:val="30"/>
              </w:rPr>
              <w:t>申  请  人：</w:t>
            </w:r>
          </w:p>
        </w:tc>
        <w:tc>
          <w:tcPr>
            <w:tcW w:w="3996" w:type="dxa"/>
            <w:tcBorders>
              <w:lef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640" w:lineRule="exact"/>
              <w:jc w:val="distribute"/>
              <w:textAlignment w:val="auto"/>
              <w:rPr>
                <w:rFonts w:hint="eastAsia" w:ascii="Times New Roman" w:hAnsi="Times New Roman" w:eastAsia="宋体" w:cs="Times New Roman"/>
                <w:b/>
                <w:sz w:val="30"/>
                <w:szCs w:val="30"/>
                <w:vertAlign w:val="baseline"/>
              </w:rPr>
            </w:pPr>
          </w:p>
        </w:tc>
      </w:tr>
    </w:tbl>
    <w:p>
      <w:pPr>
        <w:adjustRightInd w:val="0"/>
        <w:snapToGrid w:val="0"/>
        <w:spacing w:before="240"/>
        <w:jc w:val="center"/>
        <w:rPr>
          <w:rFonts w:hint="eastAsia" w:ascii="Times New Roman" w:hAnsi="Times New Roman" w:eastAsia="宋体" w:cs="Times New Roman"/>
          <w:b/>
          <w:sz w:val="30"/>
          <w:szCs w:val="30"/>
        </w:rPr>
      </w:pPr>
    </w:p>
    <w:p>
      <w:pPr>
        <w:adjustRightInd w:val="0"/>
        <w:snapToGrid w:val="0"/>
        <w:spacing w:before="240"/>
        <w:rPr>
          <w:rFonts w:hint="eastAsia" w:ascii="Times New Roman" w:hAnsi="Times New Roman" w:eastAsia="宋体" w:cs="Times New Roman"/>
          <w:b/>
          <w:sz w:val="30"/>
          <w:szCs w:val="30"/>
        </w:rPr>
      </w:pPr>
    </w:p>
    <w:p>
      <w:pPr>
        <w:adjustRightInd w:val="0"/>
        <w:snapToGrid w:val="0"/>
        <w:spacing w:before="240"/>
        <w:jc w:val="center"/>
        <w:rPr>
          <w:rFonts w:hint="eastAsia" w:ascii="Times New Roman" w:hAnsi="Times New Roman" w:eastAsia="宋体" w:cs="Times New Roman"/>
          <w:b/>
          <w:sz w:val="30"/>
          <w:szCs w:val="30"/>
        </w:rPr>
      </w:pPr>
    </w:p>
    <w:p>
      <w:pPr>
        <w:adjustRightInd w:val="0"/>
        <w:snapToGrid w:val="0"/>
        <w:spacing w:before="240"/>
        <w:jc w:val="center"/>
        <w:rPr>
          <w:rFonts w:hint="eastAsia" w:ascii="黑体" w:hAnsi="黑体" w:eastAsia="黑体" w:cs="Times New Roman"/>
          <w:sz w:val="32"/>
          <w:szCs w:val="2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Times New Roman"/>
          <w:sz w:val="32"/>
          <w:szCs w:val="24"/>
        </w:rPr>
      </w:pPr>
      <w:r>
        <w:rPr>
          <w:rFonts w:hint="eastAsia" w:ascii="黑体" w:hAnsi="黑体" w:eastAsia="黑体" w:cs="Times New Roman"/>
          <w:sz w:val="32"/>
          <w:szCs w:val="24"/>
        </w:rPr>
        <w:t>福建省学位委员会办公室  制</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Times New Roman"/>
          <w:sz w:val="32"/>
          <w:szCs w:val="24"/>
        </w:rPr>
      </w:pPr>
      <w:r>
        <w:rPr>
          <w:rFonts w:hint="eastAsia" w:ascii="黑体" w:hAnsi="黑体" w:eastAsia="黑体" w:cs="Times New Roman"/>
          <w:sz w:val="32"/>
          <w:szCs w:val="24"/>
          <w:lang w:val="en-US" w:eastAsia="zh-CN"/>
        </w:rPr>
        <w:t>2021</w:t>
      </w:r>
      <w:r>
        <w:rPr>
          <w:rFonts w:ascii="黑体" w:hAnsi="黑体" w:eastAsia="黑体" w:cs="Times New Roman"/>
          <w:sz w:val="32"/>
          <w:szCs w:val="24"/>
        </w:rPr>
        <w:t>年</w:t>
      </w:r>
      <w:r>
        <w:rPr>
          <w:rFonts w:hint="eastAsia" w:ascii="黑体" w:hAnsi="黑体" w:eastAsia="黑体" w:cs="Times New Roman"/>
          <w:sz w:val="32"/>
          <w:szCs w:val="24"/>
          <w:lang w:val="en-US" w:eastAsia="zh-CN"/>
        </w:rPr>
        <w:t>11</w:t>
      </w:r>
      <w:r>
        <w:rPr>
          <w:rFonts w:ascii="黑体" w:hAnsi="黑体" w:eastAsia="黑体" w:cs="Times New Roman"/>
          <w:sz w:val="32"/>
          <w:szCs w:val="24"/>
        </w:rPr>
        <w:t>月</w:t>
      </w:r>
    </w:p>
    <w:p>
      <w:pPr>
        <w:numPr>
          <w:ilvl w:val="0"/>
          <w:numId w:val="1"/>
        </w:numPr>
        <w:ind w:left="600" w:hanging="600"/>
        <w:rPr>
          <w:rFonts w:ascii="黑体" w:hAnsi="黑体" w:eastAsia="黑体" w:cs="Times New Roman"/>
          <w:sz w:val="28"/>
          <w:szCs w:val="24"/>
        </w:rPr>
      </w:pPr>
      <w:r>
        <w:rPr>
          <w:rFonts w:ascii="宋体" w:hAnsi="宋体" w:eastAsia="宋体" w:cs="Times New Roman"/>
          <w:b/>
          <w:sz w:val="28"/>
          <w:szCs w:val="24"/>
        </w:rPr>
        <w:br w:type="column"/>
      </w:r>
      <w:r>
        <w:rPr>
          <w:rFonts w:hint="eastAsia" w:ascii="黑体" w:hAnsi="黑体" w:eastAsia="黑体" w:cs="Times New Roman"/>
          <w:sz w:val="28"/>
          <w:szCs w:val="24"/>
        </w:rPr>
        <w:t>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49"/>
        <w:gridCol w:w="2182"/>
        <w:gridCol w:w="1989"/>
        <w:gridCol w:w="81"/>
        <w:gridCol w:w="1753"/>
        <w:gridCol w:w="18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749" w:type="dxa"/>
            <w:noWrap w:val="0"/>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案例名称</w:t>
            </w:r>
          </w:p>
        </w:tc>
        <w:tc>
          <w:tcPr>
            <w:tcW w:w="7872" w:type="dxa"/>
            <w:gridSpan w:val="5"/>
            <w:noWrap w:val="0"/>
            <w:vAlign w:val="center"/>
          </w:tcPr>
          <w:p>
            <w:pP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749" w:type="dxa"/>
            <w:noWrap w:val="0"/>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适用课程</w:t>
            </w:r>
          </w:p>
        </w:tc>
        <w:tc>
          <w:tcPr>
            <w:tcW w:w="7872" w:type="dxa"/>
            <w:gridSpan w:val="5"/>
            <w:noWrap w:val="0"/>
            <w:vAlign w:val="center"/>
          </w:tcPr>
          <w:p>
            <w:pPr>
              <w:pStyle w:val="4"/>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749" w:type="dxa"/>
            <w:noWrap w:val="0"/>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课程类型</w:t>
            </w:r>
          </w:p>
        </w:tc>
        <w:tc>
          <w:tcPr>
            <w:tcW w:w="4171" w:type="dxa"/>
            <w:gridSpan w:val="2"/>
            <w:tcBorders>
              <w:right w:val="single" w:color="auto" w:sz="4" w:space="0"/>
            </w:tcBorders>
            <w:noWrap w:val="0"/>
            <w:vAlign w:val="center"/>
          </w:tcPr>
          <w:p>
            <w:pPr>
              <w:pStyle w:val="4"/>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□专业必修课     □专业选修课</w:t>
            </w:r>
          </w:p>
        </w:tc>
        <w:tc>
          <w:tcPr>
            <w:tcW w:w="1834" w:type="dxa"/>
            <w:gridSpan w:val="2"/>
            <w:tcBorders>
              <w:left w:val="single" w:color="auto" w:sz="4" w:space="0"/>
              <w:right w:val="single" w:color="auto" w:sz="4" w:space="0"/>
            </w:tcBorders>
            <w:noWrap w:val="0"/>
            <w:vAlign w:val="center"/>
          </w:tcPr>
          <w:p>
            <w:pPr>
              <w:pStyle w:val="4"/>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是否核心课程</w:t>
            </w:r>
          </w:p>
        </w:tc>
        <w:tc>
          <w:tcPr>
            <w:tcW w:w="1867" w:type="dxa"/>
            <w:tcBorders>
              <w:left w:val="single" w:color="auto" w:sz="4" w:space="0"/>
            </w:tcBorders>
            <w:noWrap w:val="0"/>
            <w:vAlign w:val="center"/>
          </w:tcPr>
          <w:p>
            <w:pPr>
              <w:pStyle w:val="4"/>
              <w:jc w:val="left"/>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749" w:type="dxa"/>
            <w:noWrap w:val="0"/>
            <w:vAlign w:val="center"/>
          </w:tcPr>
          <w:p>
            <w:pPr>
              <w:pStyle w:val="4"/>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所在学位点名称及代码</w:t>
            </w:r>
          </w:p>
        </w:tc>
        <w:tc>
          <w:tcPr>
            <w:tcW w:w="7872" w:type="dxa"/>
            <w:gridSpan w:val="5"/>
            <w:noWrap w:val="0"/>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749" w:type="dxa"/>
            <w:noWrap w:val="0"/>
            <w:vAlign w:val="center"/>
          </w:tcPr>
          <w:p>
            <w:pPr>
              <w:pStyle w:val="4"/>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领域名称</w:t>
            </w:r>
          </w:p>
        </w:tc>
        <w:tc>
          <w:tcPr>
            <w:tcW w:w="7872" w:type="dxa"/>
            <w:gridSpan w:val="5"/>
            <w:noWrap w:val="0"/>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621" w:type="dxa"/>
            <w:gridSpan w:val="6"/>
            <w:noWrap w:val="0"/>
            <w:vAlign w:val="center"/>
          </w:tcPr>
          <w:p>
            <w:pPr>
              <w:jc w:val="center"/>
              <w:rPr>
                <w:rFonts w:hint="eastAsia" w:ascii="仿宋_GB2312" w:hAnsi="宋体" w:eastAsia="仿宋_GB2312" w:cs="Times New Roman"/>
                <w:b/>
                <w:sz w:val="24"/>
                <w:szCs w:val="24"/>
              </w:rPr>
            </w:pPr>
            <w:r>
              <w:rPr>
                <w:rFonts w:hint="eastAsia" w:ascii="仿宋_GB2312" w:hAnsi="宋体" w:eastAsia="仿宋_GB2312" w:cs="Times New Roman"/>
                <w:b/>
                <w:sz w:val="24"/>
                <w:szCs w:val="24"/>
              </w:rPr>
              <w:t>负  责  人  情  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1749" w:type="dxa"/>
            <w:noWrap w:val="0"/>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姓名</w:t>
            </w:r>
          </w:p>
        </w:tc>
        <w:tc>
          <w:tcPr>
            <w:tcW w:w="2182" w:type="dxa"/>
            <w:noWrap w:val="0"/>
            <w:vAlign w:val="center"/>
          </w:tcPr>
          <w:p>
            <w:pPr>
              <w:jc w:val="center"/>
              <w:rPr>
                <w:rFonts w:hint="eastAsia" w:ascii="仿宋_GB2312" w:hAnsi="宋体" w:eastAsia="仿宋_GB2312" w:cs="Times New Roman"/>
                <w:sz w:val="24"/>
                <w:szCs w:val="24"/>
              </w:rPr>
            </w:pPr>
          </w:p>
        </w:tc>
        <w:tc>
          <w:tcPr>
            <w:tcW w:w="2070" w:type="dxa"/>
            <w:gridSpan w:val="2"/>
            <w:noWrap w:val="0"/>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性别</w:t>
            </w:r>
          </w:p>
        </w:tc>
        <w:tc>
          <w:tcPr>
            <w:tcW w:w="3620" w:type="dxa"/>
            <w:gridSpan w:val="2"/>
            <w:noWrap w:val="0"/>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1749" w:type="dxa"/>
            <w:noWrap w:val="0"/>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出生年月</w:t>
            </w:r>
          </w:p>
        </w:tc>
        <w:tc>
          <w:tcPr>
            <w:tcW w:w="2182" w:type="dxa"/>
            <w:noWrap w:val="0"/>
            <w:vAlign w:val="center"/>
          </w:tcPr>
          <w:p>
            <w:pPr>
              <w:jc w:val="center"/>
              <w:rPr>
                <w:rFonts w:hint="eastAsia" w:ascii="仿宋_GB2312" w:hAnsi="宋体" w:eastAsia="仿宋_GB2312" w:cs="Times New Roman"/>
                <w:sz w:val="24"/>
                <w:szCs w:val="24"/>
              </w:rPr>
            </w:pPr>
          </w:p>
        </w:tc>
        <w:tc>
          <w:tcPr>
            <w:tcW w:w="2070" w:type="dxa"/>
            <w:gridSpan w:val="2"/>
            <w:noWrap w:val="0"/>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学历学位</w:t>
            </w:r>
          </w:p>
        </w:tc>
        <w:tc>
          <w:tcPr>
            <w:tcW w:w="3620" w:type="dxa"/>
            <w:gridSpan w:val="2"/>
            <w:noWrap w:val="0"/>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1749" w:type="dxa"/>
            <w:noWrap w:val="0"/>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所在学位点</w:t>
            </w:r>
          </w:p>
        </w:tc>
        <w:tc>
          <w:tcPr>
            <w:tcW w:w="2182" w:type="dxa"/>
            <w:noWrap w:val="0"/>
            <w:vAlign w:val="center"/>
          </w:tcPr>
          <w:p>
            <w:pPr>
              <w:jc w:val="center"/>
              <w:rPr>
                <w:rFonts w:hint="eastAsia" w:ascii="仿宋_GB2312" w:hAnsi="宋体" w:eastAsia="仿宋_GB2312" w:cs="Times New Roman"/>
                <w:sz w:val="24"/>
                <w:szCs w:val="24"/>
              </w:rPr>
            </w:pPr>
          </w:p>
        </w:tc>
        <w:tc>
          <w:tcPr>
            <w:tcW w:w="2070" w:type="dxa"/>
            <w:gridSpan w:val="2"/>
            <w:noWrap w:val="0"/>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研究方向</w:t>
            </w:r>
          </w:p>
        </w:tc>
        <w:tc>
          <w:tcPr>
            <w:tcW w:w="3620" w:type="dxa"/>
            <w:gridSpan w:val="2"/>
            <w:noWrap w:val="0"/>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749" w:type="dxa"/>
            <w:noWrap w:val="0"/>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职称</w:t>
            </w:r>
          </w:p>
        </w:tc>
        <w:tc>
          <w:tcPr>
            <w:tcW w:w="2182" w:type="dxa"/>
            <w:noWrap w:val="0"/>
            <w:vAlign w:val="center"/>
          </w:tcPr>
          <w:p>
            <w:pPr>
              <w:jc w:val="center"/>
              <w:rPr>
                <w:rFonts w:hint="eastAsia" w:ascii="仿宋_GB2312" w:hAnsi="宋体" w:eastAsia="仿宋_GB2312" w:cs="Times New Roman"/>
                <w:sz w:val="24"/>
                <w:szCs w:val="24"/>
              </w:rPr>
            </w:pPr>
          </w:p>
        </w:tc>
        <w:tc>
          <w:tcPr>
            <w:tcW w:w="2070" w:type="dxa"/>
            <w:gridSpan w:val="2"/>
            <w:noWrap w:val="0"/>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职务</w:t>
            </w:r>
          </w:p>
        </w:tc>
        <w:tc>
          <w:tcPr>
            <w:tcW w:w="3620" w:type="dxa"/>
            <w:gridSpan w:val="2"/>
            <w:noWrap w:val="0"/>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1749" w:type="dxa"/>
            <w:noWrap w:val="0"/>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联系方式</w:t>
            </w:r>
          </w:p>
        </w:tc>
        <w:tc>
          <w:tcPr>
            <w:tcW w:w="2182" w:type="dxa"/>
            <w:noWrap w:val="0"/>
            <w:vAlign w:val="center"/>
          </w:tcPr>
          <w:p>
            <w:pPr>
              <w:jc w:val="center"/>
              <w:rPr>
                <w:rFonts w:hint="eastAsia" w:ascii="仿宋_GB2312" w:hAnsi="宋体" w:eastAsia="仿宋_GB2312" w:cs="Times New Roman"/>
                <w:sz w:val="24"/>
                <w:szCs w:val="24"/>
              </w:rPr>
            </w:pPr>
          </w:p>
        </w:tc>
        <w:tc>
          <w:tcPr>
            <w:tcW w:w="2070" w:type="dxa"/>
            <w:gridSpan w:val="2"/>
            <w:noWrap w:val="0"/>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电子邮箱</w:t>
            </w:r>
          </w:p>
        </w:tc>
        <w:tc>
          <w:tcPr>
            <w:tcW w:w="3620" w:type="dxa"/>
            <w:gridSpan w:val="2"/>
            <w:noWrap w:val="0"/>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42" w:hRule="atLeast"/>
          <w:jc w:val="center"/>
        </w:trPr>
        <w:tc>
          <w:tcPr>
            <w:tcW w:w="9621" w:type="dxa"/>
            <w:gridSpan w:val="6"/>
            <w:tcBorders>
              <w:bottom w:val="single" w:color="auto" w:sz="4" w:space="0"/>
            </w:tcBorders>
            <w:noWrap w:val="0"/>
            <w:vAlign w:val="top"/>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负责人主要教学经历（授课名称、起止时间、授课对象等）</w:t>
            </w:r>
          </w:p>
          <w:p>
            <w:pP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0" w:hRule="atLeast"/>
          <w:jc w:val="center"/>
        </w:trPr>
        <w:tc>
          <w:tcPr>
            <w:tcW w:w="9621" w:type="dxa"/>
            <w:gridSpan w:val="6"/>
            <w:tcBorders>
              <w:top w:val="single" w:color="auto" w:sz="4" w:space="0"/>
            </w:tcBorders>
            <w:noWrap w:val="0"/>
            <w:vAlign w:val="top"/>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教学成果情况（含教材、教学成果奖等，类型、名称、时间、获奖情况等）</w:t>
            </w:r>
          </w:p>
          <w:p>
            <w:pPr>
              <w:rPr>
                <w:rFonts w:hint="eastAsia" w:ascii="仿宋_GB2312" w:hAnsi="宋体" w:eastAsia="仿宋_GB2312" w:cs="Times New Roman"/>
                <w:sz w:val="24"/>
                <w:szCs w:val="24"/>
              </w:rPr>
            </w:pPr>
          </w:p>
        </w:tc>
      </w:tr>
    </w:tbl>
    <w:p>
      <w:pPr>
        <w:rPr>
          <w:rFonts w:ascii="Times New Roman" w:hAnsi="Times New Roman" w:eastAsia="宋体" w:cs="Times New Roman"/>
          <w:sz w:val="21"/>
          <w:szCs w:val="24"/>
        </w:rPr>
      </w:pPr>
    </w:p>
    <w:p>
      <w:pPr>
        <w:rPr>
          <w:rFonts w:ascii="Times New Roman" w:hAnsi="Times New Roman" w:eastAsia="宋体" w:cs="Times New Roman"/>
          <w:sz w:val="21"/>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49"/>
        <w:gridCol w:w="1786"/>
        <w:gridCol w:w="2552"/>
        <w:gridCol w:w="35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8" w:hRule="atLeast"/>
          <w:jc w:val="center"/>
        </w:trPr>
        <w:tc>
          <w:tcPr>
            <w:tcW w:w="9621" w:type="dxa"/>
            <w:gridSpan w:val="4"/>
            <w:noWrap w:val="0"/>
            <w:vAlign w:val="center"/>
          </w:tcPr>
          <w:p>
            <w:pPr>
              <w:jc w:val="center"/>
              <w:rPr>
                <w:rFonts w:hint="eastAsia" w:ascii="黑体" w:hAnsi="黑体" w:eastAsia="黑体" w:cs="Times New Roman"/>
                <w:sz w:val="24"/>
                <w:szCs w:val="24"/>
              </w:rPr>
            </w:pPr>
            <w:r>
              <w:rPr>
                <w:rFonts w:hint="eastAsia" w:ascii="黑体" w:hAnsi="黑体" w:eastAsia="黑体" w:cs="Times New Roman"/>
                <w:sz w:val="24"/>
                <w:szCs w:val="24"/>
              </w:rPr>
              <w:t>成  员  情  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749" w:type="dxa"/>
            <w:noWrap w:val="0"/>
            <w:vAlign w:val="center"/>
          </w:tcPr>
          <w:p>
            <w:pPr>
              <w:pStyle w:val="4"/>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姓   名</w:t>
            </w:r>
          </w:p>
        </w:tc>
        <w:tc>
          <w:tcPr>
            <w:tcW w:w="1786" w:type="dxa"/>
            <w:noWrap w:val="0"/>
            <w:vAlign w:val="center"/>
          </w:tcPr>
          <w:p>
            <w:pPr>
              <w:pStyle w:val="4"/>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所 属 专 业</w:t>
            </w:r>
          </w:p>
        </w:tc>
        <w:tc>
          <w:tcPr>
            <w:tcW w:w="2552" w:type="dxa"/>
            <w:noWrap w:val="0"/>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研究方向或业务专长</w:t>
            </w:r>
          </w:p>
        </w:tc>
        <w:tc>
          <w:tcPr>
            <w:tcW w:w="3534" w:type="dxa"/>
            <w:noWrap w:val="0"/>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主要负责内容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749" w:type="dxa"/>
            <w:noWrap w:val="0"/>
            <w:vAlign w:val="center"/>
          </w:tcPr>
          <w:p>
            <w:pPr>
              <w:pStyle w:val="4"/>
              <w:rPr>
                <w:rFonts w:hint="eastAsia" w:ascii="仿宋_GB2312" w:hAnsi="宋体" w:eastAsia="仿宋_GB2312" w:cs="Times New Roman"/>
                <w:sz w:val="24"/>
                <w:szCs w:val="24"/>
              </w:rPr>
            </w:pPr>
          </w:p>
        </w:tc>
        <w:tc>
          <w:tcPr>
            <w:tcW w:w="1786" w:type="dxa"/>
            <w:noWrap w:val="0"/>
            <w:vAlign w:val="center"/>
          </w:tcPr>
          <w:p>
            <w:pPr>
              <w:pStyle w:val="4"/>
              <w:rPr>
                <w:rFonts w:hint="eastAsia" w:ascii="仿宋_GB2312" w:hAnsi="宋体" w:eastAsia="仿宋_GB2312" w:cs="Times New Roman"/>
                <w:sz w:val="24"/>
                <w:szCs w:val="24"/>
              </w:rPr>
            </w:pPr>
          </w:p>
        </w:tc>
        <w:tc>
          <w:tcPr>
            <w:tcW w:w="2552" w:type="dxa"/>
            <w:noWrap w:val="0"/>
            <w:vAlign w:val="center"/>
          </w:tcPr>
          <w:p>
            <w:pPr>
              <w:jc w:val="center"/>
              <w:rPr>
                <w:rFonts w:hint="eastAsia" w:ascii="仿宋_GB2312" w:hAnsi="宋体" w:eastAsia="仿宋_GB2312" w:cs="Times New Roman"/>
                <w:sz w:val="24"/>
                <w:szCs w:val="24"/>
              </w:rPr>
            </w:pPr>
          </w:p>
        </w:tc>
        <w:tc>
          <w:tcPr>
            <w:tcW w:w="3534" w:type="dxa"/>
            <w:noWrap w:val="0"/>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749" w:type="dxa"/>
            <w:noWrap w:val="0"/>
            <w:vAlign w:val="center"/>
          </w:tcPr>
          <w:p>
            <w:pPr>
              <w:pStyle w:val="4"/>
              <w:rPr>
                <w:rFonts w:hint="eastAsia" w:ascii="仿宋_GB2312" w:hAnsi="宋体" w:eastAsia="仿宋_GB2312" w:cs="Times New Roman"/>
                <w:sz w:val="24"/>
                <w:szCs w:val="24"/>
              </w:rPr>
            </w:pPr>
          </w:p>
        </w:tc>
        <w:tc>
          <w:tcPr>
            <w:tcW w:w="1786" w:type="dxa"/>
            <w:noWrap w:val="0"/>
            <w:vAlign w:val="center"/>
          </w:tcPr>
          <w:p>
            <w:pPr>
              <w:pStyle w:val="4"/>
              <w:rPr>
                <w:rFonts w:hint="eastAsia" w:ascii="仿宋_GB2312" w:hAnsi="宋体" w:eastAsia="仿宋_GB2312" w:cs="Times New Roman"/>
                <w:sz w:val="24"/>
                <w:szCs w:val="24"/>
              </w:rPr>
            </w:pPr>
          </w:p>
        </w:tc>
        <w:tc>
          <w:tcPr>
            <w:tcW w:w="2552" w:type="dxa"/>
            <w:noWrap w:val="0"/>
            <w:vAlign w:val="center"/>
          </w:tcPr>
          <w:p>
            <w:pPr>
              <w:jc w:val="center"/>
              <w:rPr>
                <w:rFonts w:hint="eastAsia" w:ascii="仿宋_GB2312" w:hAnsi="宋体" w:eastAsia="仿宋_GB2312" w:cs="Times New Roman"/>
                <w:sz w:val="24"/>
                <w:szCs w:val="24"/>
              </w:rPr>
            </w:pPr>
          </w:p>
        </w:tc>
        <w:tc>
          <w:tcPr>
            <w:tcW w:w="3534" w:type="dxa"/>
            <w:noWrap w:val="0"/>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749" w:type="dxa"/>
            <w:noWrap w:val="0"/>
            <w:vAlign w:val="center"/>
          </w:tcPr>
          <w:p>
            <w:pPr>
              <w:pStyle w:val="4"/>
              <w:rPr>
                <w:rFonts w:hint="eastAsia" w:ascii="仿宋_GB2312" w:hAnsi="宋体" w:eastAsia="仿宋_GB2312" w:cs="Times New Roman"/>
                <w:sz w:val="24"/>
                <w:szCs w:val="24"/>
              </w:rPr>
            </w:pPr>
          </w:p>
        </w:tc>
        <w:tc>
          <w:tcPr>
            <w:tcW w:w="1786" w:type="dxa"/>
            <w:noWrap w:val="0"/>
            <w:vAlign w:val="center"/>
          </w:tcPr>
          <w:p>
            <w:pPr>
              <w:pStyle w:val="4"/>
              <w:rPr>
                <w:rFonts w:hint="eastAsia" w:ascii="仿宋_GB2312" w:hAnsi="宋体" w:eastAsia="仿宋_GB2312" w:cs="Times New Roman"/>
                <w:sz w:val="24"/>
                <w:szCs w:val="24"/>
              </w:rPr>
            </w:pPr>
          </w:p>
        </w:tc>
        <w:tc>
          <w:tcPr>
            <w:tcW w:w="2552" w:type="dxa"/>
            <w:noWrap w:val="0"/>
            <w:vAlign w:val="center"/>
          </w:tcPr>
          <w:p>
            <w:pPr>
              <w:jc w:val="center"/>
              <w:rPr>
                <w:rFonts w:hint="eastAsia" w:ascii="仿宋_GB2312" w:hAnsi="宋体" w:eastAsia="仿宋_GB2312" w:cs="Times New Roman"/>
                <w:sz w:val="24"/>
                <w:szCs w:val="24"/>
              </w:rPr>
            </w:pPr>
          </w:p>
        </w:tc>
        <w:tc>
          <w:tcPr>
            <w:tcW w:w="3534" w:type="dxa"/>
            <w:noWrap w:val="0"/>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749" w:type="dxa"/>
            <w:noWrap w:val="0"/>
            <w:vAlign w:val="center"/>
          </w:tcPr>
          <w:p>
            <w:pPr>
              <w:pStyle w:val="4"/>
              <w:rPr>
                <w:rFonts w:hint="eastAsia" w:ascii="仿宋_GB2312" w:hAnsi="宋体" w:eastAsia="仿宋_GB2312" w:cs="Times New Roman"/>
                <w:sz w:val="24"/>
                <w:szCs w:val="24"/>
              </w:rPr>
            </w:pPr>
          </w:p>
        </w:tc>
        <w:tc>
          <w:tcPr>
            <w:tcW w:w="1786" w:type="dxa"/>
            <w:noWrap w:val="0"/>
            <w:vAlign w:val="center"/>
          </w:tcPr>
          <w:p>
            <w:pPr>
              <w:pStyle w:val="4"/>
              <w:rPr>
                <w:rFonts w:hint="eastAsia" w:ascii="仿宋_GB2312" w:hAnsi="宋体" w:eastAsia="仿宋_GB2312" w:cs="Times New Roman"/>
                <w:sz w:val="24"/>
                <w:szCs w:val="24"/>
              </w:rPr>
            </w:pPr>
          </w:p>
        </w:tc>
        <w:tc>
          <w:tcPr>
            <w:tcW w:w="2552" w:type="dxa"/>
            <w:noWrap w:val="0"/>
            <w:vAlign w:val="center"/>
          </w:tcPr>
          <w:p>
            <w:pPr>
              <w:jc w:val="center"/>
              <w:rPr>
                <w:rFonts w:hint="eastAsia" w:ascii="仿宋_GB2312" w:hAnsi="宋体" w:eastAsia="仿宋_GB2312" w:cs="Times New Roman"/>
                <w:sz w:val="24"/>
                <w:szCs w:val="24"/>
              </w:rPr>
            </w:pPr>
          </w:p>
        </w:tc>
        <w:tc>
          <w:tcPr>
            <w:tcW w:w="3534" w:type="dxa"/>
            <w:noWrap w:val="0"/>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749" w:type="dxa"/>
            <w:noWrap w:val="0"/>
            <w:vAlign w:val="center"/>
          </w:tcPr>
          <w:p>
            <w:pPr>
              <w:pStyle w:val="4"/>
              <w:rPr>
                <w:rFonts w:hint="eastAsia" w:ascii="仿宋_GB2312" w:hAnsi="宋体" w:eastAsia="仿宋_GB2312" w:cs="Times New Roman"/>
                <w:sz w:val="24"/>
                <w:szCs w:val="24"/>
              </w:rPr>
            </w:pPr>
          </w:p>
        </w:tc>
        <w:tc>
          <w:tcPr>
            <w:tcW w:w="1786" w:type="dxa"/>
            <w:noWrap w:val="0"/>
            <w:vAlign w:val="center"/>
          </w:tcPr>
          <w:p>
            <w:pPr>
              <w:pStyle w:val="4"/>
              <w:rPr>
                <w:rFonts w:hint="eastAsia" w:ascii="仿宋_GB2312" w:hAnsi="宋体" w:eastAsia="仿宋_GB2312" w:cs="Times New Roman"/>
                <w:sz w:val="24"/>
                <w:szCs w:val="24"/>
              </w:rPr>
            </w:pPr>
          </w:p>
        </w:tc>
        <w:tc>
          <w:tcPr>
            <w:tcW w:w="2552" w:type="dxa"/>
            <w:noWrap w:val="0"/>
            <w:vAlign w:val="center"/>
          </w:tcPr>
          <w:p>
            <w:pPr>
              <w:jc w:val="center"/>
              <w:rPr>
                <w:rFonts w:hint="eastAsia" w:ascii="仿宋_GB2312" w:hAnsi="宋体" w:eastAsia="仿宋_GB2312" w:cs="Times New Roman"/>
                <w:sz w:val="24"/>
                <w:szCs w:val="24"/>
              </w:rPr>
            </w:pPr>
          </w:p>
        </w:tc>
        <w:tc>
          <w:tcPr>
            <w:tcW w:w="3534" w:type="dxa"/>
            <w:noWrap w:val="0"/>
            <w:vAlign w:val="center"/>
          </w:tcPr>
          <w:p>
            <w:pPr>
              <w:jc w:val="center"/>
              <w:rPr>
                <w:rFonts w:hint="eastAsia" w:ascii="仿宋_GB2312" w:hAnsi="宋体" w:eastAsia="仿宋_GB2312" w:cs="Times New Roman"/>
                <w:sz w:val="24"/>
                <w:szCs w:val="24"/>
              </w:rPr>
            </w:pPr>
          </w:p>
        </w:tc>
      </w:tr>
    </w:tbl>
    <w:p>
      <w:pPr>
        <w:rPr>
          <w:rFonts w:ascii="黑体" w:hAnsi="黑体" w:eastAsia="黑体" w:cs="Times New Roman"/>
          <w:sz w:val="21"/>
          <w:szCs w:val="24"/>
        </w:rPr>
      </w:pPr>
      <w:r>
        <w:rPr>
          <w:rFonts w:hint="eastAsia" w:ascii="黑体" w:hAnsi="黑体" w:eastAsia="黑体" w:cs="Times New Roman"/>
          <w:sz w:val="28"/>
          <w:szCs w:val="24"/>
        </w:rPr>
        <w:t>二、案例简介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2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69" w:hRule="atLeast"/>
          <w:jc w:val="center"/>
        </w:trPr>
        <w:tc>
          <w:tcPr>
            <w:tcW w:w="9621" w:type="dxa"/>
            <w:tcBorders>
              <w:top w:val="single" w:color="auto" w:sz="4" w:space="0"/>
            </w:tcBorders>
            <w:noWrap w:val="0"/>
            <w:vAlign w:val="top"/>
          </w:tcPr>
          <w:p>
            <w:pPr>
              <w:spacing w:line="5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简述案例基本背景、起因，案件发展过程等，应体现案例基本内容及所涉及的事实认定适用本专业学位某领域适用的具体问题。</w:t>
            </w:r>
          </w:p>
          <w:p>
            <w:pPr>
              <w:rPr>
                <w:rFonts w:hint="eastAsia" w:ascii="宋体" w:hAnsi="宋体" w:eastAsia="宋体" w:cs="Times New Roman"/>
                <w:sz w:val="32"/>
                <w:szCs w:val="24"/>
              </w:rPr>
            </w:pPr>
          </w:p>
        </w:tc>
      </w:tr>
    </w:tbl>
    <w:p>
      <w:pPr>
        <w:rPr>
          <w:rFonts w:ascii="Times New Roman" w:hAnsi="Times New Roman" w:eastAsia="宋体" w:cs="Times New Roman"/>
          <w:sz w:val="21"/>
          <w:szCs w:val="24"/>
        </w:rPr>
      </w:pPr>
    </w:p>
    <w:p>
      <w:pPr>
        <w:rPr>
          <w:rFonts w:ascii="黑体" w:hAnsi="黑体" w:eastAsia="黑体" w:cs="Times New Roman"/>
          <w:sz w:val="21"/>
          <w:szCs w:val="24"/>
        </w:rPr>
      </w:pPr>
      <w:r>
        <w:rPr>
          <w:rFonts w:ascii="Times New Roman" w:hAnsi="Times New Roman" w:eastAsia="宋体" w:cs="Times New Roman"/>
          <w:sz w:val="21"/>
          <w:szCs w:val="24"/>
        </w:rPr>
        <w:br w:type="column"/>
      </w:r>
      <w:r>
        <w:rPr>
          <w:rFonts w:hint="eastAsia" w:ascii="黑体" w:hAnsi="黑体" w:eastAsia="黑体" w:cs="Times New Roman"/>
          <w:sz w:val="28"/>
          <w:szCs w:val="24"/>
        </w:rPr>
        <w:t>三、教学效果</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2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119" w:hRule="atLeast"/>
          <w:jc w:val="center"/>
        </w:trPr>
        <w:tc>
          <w:tcPr>
            <w:tcW w:w="9621" w:type="dxa"/>
            <w:noWrap w:val="0"/>
            <w:vAlign w:val="top"/>
          </w:tcPr>
          <w:p>
            <w:pPr>
              <w:spacing w:line="360" w:lineRule="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使用案例达到的教学目标、教学效果和课程质量评价情况；未来的推广应用规划。</w:t>
            </w:r>
          </w:p>
        </w:tc>
      </w:tr>
    </w:tbl>
    <w:p>
      <w:pPr>
        <w:rPr>
          <w:rFonts w:hint="eastAsia" w:ascii="宋体" w:hAnsi="宋体" w:eastAsia="宋体" w:cs="Times New Roman"/>
          <w:b/>
          <w:sz w:val="28"/>
          <w:szCs w:val="24"/>
        </w:rPr>
      </w:pPr>
      <w:r>
        <w:rPr>
          <w:rFonts w:hint="eastAsia" w:ascii="黑体" w:hAnsi="黑体" w:eastAsia="黑体" w:cs="Times New Roman"/>
          <w:sz w:val="28"/>
          <w:szCs w:val="24"/>
        </w:rPr>
        <w:t>四、</w:t>
      </w:r>
      <w:r>
        <w:rPr>
          <w:rFonts w:hint="eastAsia" w:ascii="宋体" w:hAnsi="宋体" w:eastAsia="宋体" w:cs="Times New Roman"/>
          <w:b/>
          <w:sz w:val="28"/>
          <w:szCs w:val="24"/>
        </w:rPr>
        <w:t>学校审核</w:t>
      </w:r>
      <w:r>
        <w:rPr>
          <w:rFonts w:hint="eastAsia" w:ascii="宋体" w:hAnsi="宋体" w:eastAsia="宋体" w:cs="Times New Roman"/>
          <w:b/>
          <w:sz w:val="28"/>
          <w:szCs w:val="28"/>
        </w:rPr>
        <w:t>意见</w:t>
      </w:r>
    </w:p>
    <w:tbl>
      <w:tblPr>
        <w:tblStyle w:val="5"/>
        <w:tblW w:w="943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4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2" w:hRule="atLeast"/>
          <w:jc w:val="center"/>
        </w:trPr>
        <w:tc>
          <w:tcPr>
            <w:tcW w:w="9435" w:type="dxa"/>
            <w:noWrap w:val="0"/>
            <w:vAlign w:val="top"/>
          </w:tcPr>
          <w:p>
            <w:pPr>
              <w:spacing w:line="312" w:lineRule="atLeast"/>
              <w:ind w:right="113"/>
              <w:rPr>
                <w:rFonts w:hint="eastAsia" w:ascii="宋体" w:hAnsi="宋体" w:eastAsia="宋体" w:cs="Times New Roman"/>
                <w:sz w:val="24"/>
                <w:szCs w:val="24"/>
              </w:rPr>
            </w:pPr>
          </w:p>
          <w:p>
            <w:pPr>
              <w:spacing w:line="312" w:lineRule="atLeast"/>
              <w:ind w:left="113" w:right="113"/>
              <w:rPr>
                <w:rFonts w:hint="eastAsia" w:ascii="宋体" w:hAnsi="宋体" w:eastAsia="宋体" w:cs="Times New Roman"/>
                <w:sz w:val="24"/>
                <w:szCs w:val="24"/>
              </w:rPr>
            </w:pPr>
          </w:p>
          <w:p>
            <w:pPr>
              <w:spacing w:line="312" w:lineRule="atLeast"/>
              <w:ind w:left="113" w:right="113"/>
              <w:rPr>
                <w:rFonts w:hint="eastAsia" w:ascii="宋体" w:hAnsi="宋体" w:eastAsia="宋体" w:cs="Times New Roman"/>
                <w:sz w:val="24"/>
                <w:szCs w:val="24"/>
              </w:rPr>
            </w:pPr>
          </w:p>
          <w:p>
            <w:pPr>
              <w:pStyle w:val="2"/>
              <w:rPr>
                <w:rFonts w:hint="eastAsia" w:ascii="宋体" w:hAnsi="宋体" w:eastAsia="宋体" w:cs="Times New Roman"/>
                <w:sz w:val="24"/>
              </w:rPr>
            </w:pPr>
          </w:p>
          <w:p>
            <w:pPr>
              <w:rPr>
                <w:rFonts w:hint="eastAsia" w:ascii="宋体" w:hAnsi="宋体" w:eastAsia="宋体" w:cs="Times New Roman"/>
                <w:sz w:val="24"/>
                <w:szCs w:val="24"/>
              </w:rPr>
            </w:pPr>
          </w:p>
          <w:p>
            <w:pPr>
              <w:pStyle w:val="2"/>
              <w:rPr>
                <w:rFonts w:hint="eastAsia" w:ascii="宋体" w:hAnsi="宋体" w:eastAsia="宋体" w:cs="Times New Roman"/>
                <w:sz w:val="24"/>
              </w:rPr>
            </w:pPr>
          </w:p>
          <w:p>
            <w:pPr>
              <w:rPr>
                <w:rFonts w:hint="eastAsia" w:ascii="宋体" w:hAnsi="宋体" w:eastAsia="宋体" w:cs="Times New Roman"/>
                <w:sz w:val="24"/>
                <w:szCs w:val="24"/>
              </w:rPr>
            </w:pPr>
          </w:p>
          <w:p>
            <w:pPr>
              <w:pStyle w:val="2"/>
              <w:rPr>
                <w:rFonts w:hint="eastAsia" w:ascii="宋体" w:hAnsi="宋体" w:eastAsia="宋体" w:cs="Times New Roman"/>
                <w:sz w:val="24"/>
              </w:rPr>
            </w:pPr>
          </w:p>
          <w:p>
            <w:pPr>
              <w:rPr>
                <w:rFonts w:hint="eastAsia" w:ascii="宋体" w:hAnsi="宋体" w:eastAsia="宋体" w:cs="Times New Roman"/>
                <w:sz w:val="24"/>
                <w:szCs w:val="24"/>
              </w:rPr>
            </w:pPr>
          </w:p>
          <w:p>
            <w:pPr>
              <w:pStyle w:val="2"/>
              <w:rPr>
                <w:rFonts w:hint="eastAsia" w:ascii="宋体" w:hAnsi="宋体" w:eastAsia="宋体" w:cs="Times New Roman"/>
                <w:sz w:val="24"/>
              </w:rPr>
            </w:pPr>
          </w:p>
          <w:p>
            <w:pPr>
              <w:rPr>
                <w:rFonts w:hint="eastAsia" w:ascii="宋体" w:hAnsi="宋体" w:eastAsia="宋体" w:cs="Times New Roman"/>
                <w:sz w:val="24"/>
                <w:szCs w:val="24"/>
              </w:rPr>
            </w:pPr>
          </w:p>
          <w:p>
            <w:pPr>
              <w:pStyle w:val="2"/>
              <w:rPr>
                <w:rFonts w:hint="eastAsia" w:ascii="宋体" w:hAnsi="宋体" w:eastAsia="宋体" w:cs="Times New Roman"/>
                <w:sz w:val="24"/>
              </w:rPr>
            </w:pPr>
          </w:p>
          <w:p>
            <w:pPr>
              <w:rPr>
                <w:rFonts w:hint="eastAsia" w:ascii="宋体" w:hAnsi="宋体" w:eastAsia="宋体" w:cs="Times New Roman"/>
                <w:sz w:val="24"/>
                <w:szCs w:val="24"/>
              </w:rPr>
            </w:pPr>
          </w:p>
          <w:p>
            <w:pPr>
              <w:pStyle w:val="2"/>
              <w:rPr>
                <w:rFonts w:hint="eastAsia"/>
              </w:rPr>
            </w:pPr>
          </w:p>
          <w:p>
            <w:pPr>
              <w:spacing w:line="312" w:lineRule="atLeast"/>
              <w:ind w:left="113" w:right="113"/>
              <w:rPr>
                <w:rFonts w:hint="eastAsia" w:ascii="宋体" w:hAnsi="宋体" w:eastAsia="宋体" w:cs="Times New Roman"/>
                <w:sz w:val="24"/>
                <w:szCs w:val="24"/>
              </w:rPr>
            </w:pPr>
          </w:p>
          <w:p>
            <w:pPr>
              <w:spacing w:line="312" w:lineRule="atLeast"/>
              <w:ind w:right="113"/>
              <w:rPr>
                <w:rFonts w:hint="eastAsia" w:ascii="宋体" w:hAnsi="宋体" w:eastAsia="宋体" w:cs="Times New Roman"/>
                <w:sz w:val="24"/>
                <w:szCs w:val="24"/>
              </w:rPr>
            </w:pPr>
          </w:p>
          <w:p>
            <w:pPr>
              <w:snapToGrid w:val="0"/>
              <w:spacing w:line="360" w:lineRule="auto"/>
              <w:ind w:left="113" w:right="113"/>
              <w:rPr>
                <w:rFonts w:hint="eastAsia" w:ascii="宋体" w:hAnsi="宋体" w:eastAsia="宋体" w:cs="Times New Roman"/>
                <w:sz w:val="24"/>
                <w:szCs w:val="24"/>
              </w:rPr>
            </w:pPr>
          </w:p>
          <w:p>
            <w:pPr>
              <w:snapToGrid w:val="0"/>
              <w:spacing w:line="360" w:lineRule="auto"/>
              <w:ind w:left="173" w:leftChars="54" w:right="113" w:firstLine="960" w:firstLineChars="400"/>
              <w:rPr>
                <w:rFonts w:hint="eastAsia" w:ascii="宋体" w:hAnsi="宋体" w:eastAsia="宋体" w:cs="Times New Roman"/>
                <w:sz w:val="24"/>
                <w:szCs w:val="24"/>
              </w:rPr>
            </w:pPr>
            <w:r>
              <w:rPr>
                <w:rFonts w:hint="eastAsia" w:ascii="宋体" w:hAnsi="宋体" w:eastAsia="宋体" w:cs="Times New Roman"/>
                <w:sz w:val="24"/>
                <w:szCs w:val="24"/>
              </w:rPr>
              <w:t>（公章）                            负责人（签字）：</w:t>
            </w:r>
          </w:p>
          <w:p>
            <w:pPr>
              <w:snapToGrid w:val="0"/>
              <w:spacing w:line="360" w:lineRule="auto"/>
              <w:ind w:firstLine="1920" w:firstLineChars="800"/>
              <w:rPr>
                <w:rFonts w:hint="eastAsia" w:ascii="宋体" w:hAnsi="宋体" w:eastAsia="宋体" w:cs="Times New Roman"/>
                <w:sz w:val="24"/>
                <w:szCs w:val="24"/>
              </w:rPr>
            </w:pPr>
            <w:r>
              <w:rPr>
                <w:rFonts w:hint="eastAsia" w:ascii="宋体" w:hAnsi="宋体" w:eastAsia="宋体" w:cs="Times New Roman"/>
                <w:sz w:val="24"/>
                <w:szCs w:val="24"/>
              </w:rPr>
              <w:t xml:space="preserve">                                         年    月    日</w:t>
            </w:r>
          </w:p>
        </w:tc>
      </w:tr>
    </w:tbl>
    <w:p>
      <w:pPr>
        <w:rPr>
          <w:rFonts w:hint="eastAsia" w:ascii="宋体" w:hAnsi="宋体" w:eastAsia="宋体" w:cs="Times New Roman"/>
          <w:sz w:val="24"/>
          <w:szCs w:val="24"/>
        </w:rPr>
      </w:pPr>
      <w:r>
        <w:rPr>
          <w:rFonts w:hint="eastAsia" w:ascii="宋体" w:hAnsi="宋体" w:eastAsia="宋体" w:cs="Times New Roman"/>
          <w:sz w:val="24"/>
          <w:szCs w:val="24"/>
        </w:rPr>
        <w:t>注：案例正文请以附件形式同时提交。</w:t>
      </w:r>
    </w:p>
    <w:p>
      <w:pPr>
        <w:jc w:val="center"/>
        <w:rPr>
          <w:rStyle w:val="8"/>
          <w:rFonts w:hint="eastAsia" w:ascii="方正小标宋简体" w:hAnsi="方正小标宋简体" w:eastAsia="方正小标宋简体" w:cs="方正小标宋简体"/>
          <w:b w:val="0"/>
          <w:bCs w:val="0"/>
          <w:color w:val="000000"/>
          <w:sz w:val="36"/>
          <w:szCs w:val="36"/>
        </w:rPr>
      </w:pPr>
      <w:r>
        <w:rPr>
          <w:rStyle w:val="8"/>
          <w:rFonts w:hint="eastAsia" w:ascii="方正小标宋简体" w:hAnsi="方正小标宋简体" w:eastAsia="方正小标宋简体" w:cs="方正小标宋简体"/>
          <w:b w:val="0"/>
          <w:bCs w:val="0"/>
          <w:color w:val="000000"/>
          <w:sz w:val="36"/>
          <w:szCs w:val="36"/>
        </w:rPr>
        <w:br w:type="page"/>
      </w:r>
      <w:r>
        <w:rPr>
          <w:rStyle w:val="8"/>
          <w:rFonts w:hint="eastAsia" w:ascii="方正小标宋简体" w:hAnsi="方正小标宋简体" w:eastAsia="方正小标宋简体" w:cs="方正小标宋简体"/>
          <w:b w:val="0"/>
          <w:bCs w:val="0"/>
          <w:color w:val="000000"/>
          <w:sz w:val="36"/>
          <w:szCs w:val="36"/>
        </w:rPr>
        <w:t>福建省专业学位研究生优秀教学案例规范</w:t>
      </w:r>
    </w:p>
    <w:p>
      <w:pPr>
        <w:jc w:val="center"/>
        <w:rPr>
          <w:rStyle w:val="8"/>
          <w:rFonts w:ascii="Times New Roman" w:hAnsi="Times New Roman" w:eastAsia="仿宋_GB2312" w:cs="Times New Roman"/>
          <w:b w:val="0"/>
          <w:bCs w:val="0"/>
          <w:color w:val="000000"/>
          <w:sz w:val="24"/>
          <w:szCs w:val="24"/>
        </w:rPr>
      </w:pPr>
    </w:p>
    <w:p>
      <w:pPr>
        <w:spacing w:line="520" w:lineRule="exact"/>
        <w:ind w:firstLine="420"/>
        <w:rPr>
          <w:rStyle w:val="8"/>
          <w:rFonts w:hint="eastAsia" w:ascii="黑体" w:hAnsi="黑体" w:eastAsia="黑体" w:cs="黑体"/>
          <w:b w:val="0"/>
          <w:bCs w:val="0"/>
          <w:color w:val="000000"/>
          <w:sz w:val="32"/>
          <w:szCs w:val="32"/>
        </w:rPr>
      </w:pPr>
      <w:r>
        <w:rPr>
          <w:rStyle w:val="8"/>
          <w:rFonts w:hint="eastAsia" w:ascii="黑体" w:hAnsi="黑体" w:eastAsia="黑体" w:cs="黑体"/>
          <w:b w:val="0"/>
          <w:bCs w:val="0"/>
          <w:color w:val="000000"/>
          <w:sz w:val="32"/>
          <w:szCs w:val="32"/>
        </w:rPr>
        <w:t>一、案例正文的基本结构和相关要求</w:t>
      </w:r>
    </w:p>
    <w:p>
      <w:pPr>
        <w:adjustRightInd w:val="0"/>
        <w:snapToGrid w:val="0"/>
        <w:spacing w:line="520" w:lineRule="exact"/>
        <w:ind w:firstLine="640" w:firstLineChars="200"/>
        <w:rPr>
          <w:rFonts w:ascii="仿宋_GB2312" w:hAnsi="Times New Roman" w:eastAsia="仿宋_GB2312" w:cs="Times New Roman"/>
          <w:b w:val="0"/>
          <w:bCs w:val="0"/>
          <w:color w:val="000000"/>
          <w:sz w:val="32"/>
          <w:szCs w:val="32"/>
        </w:rPr>
      </w:pPr>
      <w:r>
        <w:rPr>
          <w:rStyle w:val="8"/>
          <w:rFonts w:hint="eastAsia" w:ascii="仿宋_GB2312" w:hAnsi="Times New Roman" w:eastAsia="仿宋_GB2312" w:cs="Times New Roman"/>
          <w:b w:val="0"/>
          <w:bCs w:val="0"/>
          <w:color w:val="000000"/>
          <w:sz w:val="32"/>
          <w:szCs w:val="32"/>
        </w:rPr>
        <w:t>1.</w:t>
      </w:r>
      <w:r>
        <w:rPr>
          <w:rStyle w:val="8"/>
          <w:rFonts w:hint="eastAsia" w:ascii="仿宋_GB2312" w:hAnsi="Calibri" w:eastAsia="仿宋_GB2312" w:cs="仿宋_GB2312"/>
          <w:b w:val="0"/>
          <w:bCs w:val="0"/>
          <w:color w:val="000000"/>
          <w:sz w:val="32"/>
          <w:szCs w:val="32"/>
        </w:rPr>
        <w:t>案例名称：以不带暗示性的中性标题为宜</w:t>
      </w:r>
    </w:p>
    <w:p>
      <w:pPr>
        <w:adjustRightInd w:val="0"/>
        <w:snapToGrid w:val="0"/>
        <w:spacing w:line="520" w:lineRule="exact"/>
        <w:ind w:firstLine="640" w:firstLineChars="200"/>
        <w:rPr>
          <w:rFonts w:ascii="仿宋_GB2312" w:hAnsi="Calibri" w:eastAsia="仿宋_GB2312" w:cs="仿宋_GB2312"/>
          <w:b w:val="0"/>
          <w:bCs w:val="0"/>
          <w:color w:val="000000"/>
          <w:sz w:val="32"/>
          <w:szCs w:val="32"/>
        </w:rPr>
      </w:pPr>
      <w:r>
        <w:rPr>
          <w:rFonts w:hint="eastAsia" w:ascii="仿宋_GB2312" w:hAnsi="Calibri" w:eastAsia="仿宋_GB2312" w:cs="仿宋_GB2312"/>
          <w:b w:val="0"/>
          <w:bCs w:val="0"/>
          <w:color w:val="000000"/>
          <w:sz w:val="32"/>
          <w:szCs w:val="32"/>
        </w:rPr>
        <w:t>要求：提供有关单位的真实名称，如需隐去另附说明。选题要有一定的典型性和代表性，能够反映某地区、某行业或更大范围的实践问题。</w:t>
      </w:r>
    </w:p>
    <w:p>
      <w:pPr>
        <w:adjustRightInd w:val="0"/>
        <w:snapToGrid w:val="0"/>
        <w:spacing w:line="520" w:lineRule="exact"/>
        <w:ind w:firstLine="640" w:firstLineChars="200"/>
        <w:rPr>
          <w:rFonts w:ascii="仿宋_GB2312" w:hAnsi="Calibri" w:eastAsia="仿宋_GB2312" w:cs="仿宋_GB2312"/>
          <w:b w:val="0"/>
          <w:bCs w:val="0"/>
          <w:color w:val="000000"/>
          <w:sz w:val="32"/>
          <w:szCs w:val="32"/>
        </w:rPr>
      </w:pPr>
      <w:r>
        <w:rPr>
          <w:rFonts w:hint="eastAsia" w:ascii="仿宋_GB2312" w:hAnsi="Calibri" w:eastAsia="仿宋_GB2312" w:cs="仿宋_GB2312"/>
          <w:b w:val="0"/>
          <w:bCs w:val="0"/>
          <w:color w:val="000000"/>
          <w:sz w:val="32"/>
          <w:szCs w:val="32"/>
        </w:rPr>
        <w:t>2.每个案例的案例正文篇幅一般在5000字左右，最多不超过8000字。编写案例，应充分考虑教学的时间安排，即每一案例用于课堂教学不少于3课时，不多于9课时。</w:t>
      </w:r>
    </w:p>
    <w:p>
      <w:pPr>
        <w:adjustRightInd w:val="0"/>
        <w:snapToGrid w:val="0"/>
        <w:spacing w:line="520" w:lineRule="exact"/>
        <w:ind w:firstLine="640" w:firstLineChars="200"/>
        <w:rPr>
          <w:rFonts w:ascii="仿宋_GB2312" w:hAnsi="Times New Roman" w:eastAsia="仿宋_GB2312" w:cs="Times New Roman"/>
          <w:b w:val="0"/>
          <w:bCs w:val="0"/>
          <w:color w:val="000000"/>
          <w:sz w:val="32"/>
          <w:szCs w:val="32"/>
        </w:rPr>
      </w:pPr>
      <w:r>
        <w:rPr>
          <w:rStyle w:val="8"/>
          <w:rFonts w:hint="eastAsia" w:ascii="仿宋_GB2312" w:hAnsi="Times New Roman" w:eastAsia="仿宋_GB2312" w:cs="Times New Roman"/>
          <w:b w:val="0"/>
          <w:bCs w:val="0"/>
          <w:color w:val="000000"/>
          <w:sz w:val="32"/>
          <w:szCs w:val="32"/>
        </w:rPr>
        <w:t>3.</w:t>
      </w:r>
      <w:r>
        <w:rPr>
          <w:rStyle w:val="8"/>
          <w:rFonts w:hint="eastAsia" w:ascii="仿宋_GB2312" w:hAnsi="Calibri" w:eastAsia="仿宋_GB2312" w:cs="仿宋_GB2312"/>
          <w:b w:val="0"/>
          <w:bCs w:val="0"/>
          <w:color w:val="000000"/>
          <w:sz w:val="32"/>
          <w:szCs w:val="32"/>
        </w:rPr>
        <w:t>首页注释：作者姓名、工作单位、案例真实性等；</w:t>
      </w:r>
      <w:r>
        <w:rPr>
          <w:rFonts w:hint="eastAsia" w:ascii="仿宋_GB2312" w:hAnsi="Calibri" w:eastAsia="仿宋_GB2312" w:cs="仿宋_GB2312"/>
          <w:b w:val="0"/>
          <w:bCs w:val="0"/>
          <w:sz w:val="32"/>
          <w:szCs w:val="32"/>
        </w:rPr>
        <w:t>版权说明，注明案例只用于教学目的，不对案例所涉及人员与单位做出任何评判等。</w:t>
      </w:r>
    </w:p>
    <w:p>
      <w:pPr>
        <w:adjustRightInd w:val="0"/>
        <w:snapToGrid w:val="0"/>
        <w:spacing w:line="520" w:lineRule="exact"/>
        <w:ind w:firstLine="640" w:firstLineChars="200"/>
        <w:rPr>
          <w:rFonts w:ascii="仿宋_GB2312" w:hAnsi="Times New Roman" w:eastAsia="仿宋_GB2312" w:cs="Times New Roman"/>
          <w:b w:val="0"/>
          <w:bCs w:val="0"/>
          <w:color w:val="000000"/>
          <w:sz w:val="32"/>
          <w:szCs w:val="32"/>
        </w:rPr>
      </w:pPr>
      <w:r>
        <w:rPr>
          <w:rStyle w:val="8"/>
          <w:rFonts w:hint="eastAsia" w:ascii="仿宋_GB2312" w:hAnsi="Times New Roman" w:eastAsia="仿宋_GB2312" w:cs="Times New Roman"/>
          <w:b w:val="0"/>
          <w:bCs w:val="0"/>
          <w:color w:val="000000"/>
          <w:sz w:val="32"/>
          <w:szCs w:val="32"/>
        </w:rPr>
        <w:t>4.</w:t>
      </w:r>
      <w:r>
        <w:rPr>
          <w:rStyle w:val="8"/>
          <w:rFonts w:hint="eastAsia" w:ascii="仿宋_GB2312" w:hAnsi="Calibri" w:eastAsia="仿宋_GB2312" w:cs="仿宋_GB2312"/>
          <w:b w:val="0"/>
          <w:bCs w:val="0"/>
          <w:color w:val="000000"/>
          <w:sz w:val="32"/>
          <w:szCs w:val="32"/>
        </w:rPr>
        <w:t>中文内容提要及关键词</w:t>
      </w:r>
    </w:p>
    <w:p>
      <w:pPr>
        <w:adjustRightInd w:val="0"/>
        <w:snapToGrid w:val="0"/>
        <w:spacing w:line="520" w:lineRule="exact"/>
        <w:ind w:firstLine="640" w:firstLineChars="200"/>
        <w:rPr>
          <w:rFonts w:ascii="仿宋_GB2312" w:hAnsi="Times New Roman" w:eastAsia="仿宋_GB2312" w:cs="Times New Roman"/>
          <w:b w:val="0"/>
          <w:bCs w:val="0"/>
          <w:color w:val="000000"/>
          <w:sz w:val="32"/>
          <w:szCs w:val="32"/>
        </w:rPr>
      </w:pPr>
      <w:r>
        <w:rPr>
          <w:rFonts w:hint="eastAsia" w:ascii="仿宋_GB2312" w:hAnsi="Calibri" w:eastAsia="仿宋_GB2312" w:cs="仿宋_GB2312"/>
          <w:b w:val="0"/>
          <w:bCs w:val="0"/>
          <w:color w:val="000000"/>
          <w:sz w:val="32"/>
          <w:szCs w:val="32"/>
        </w:rPr>
        <w:t>要求：总结案例内容，不作评论分析，</w:t>
      </w:r>
      <w:r>
        <w:rPr>
          <w:rFonts w:hint="eastAsia" w:ascii="仿宋_GB2312" w:hAnsi="Times New Roman" w:eastAsia="仿宋_GB2312" w:cs="Times New Roman"/>
          <w:b w:val="0"/>
          <w:bCs w:val="0"/>
          <w:color w:val="000000"/>
          <w:sz w:val="32"/>
          <w:szCs w:val="32"/>
        </w:rPr>
        <w:t>300</w:t>
      </w:r>
      <w:r>
        <w:rPr>
          <w:rFonts w:hint="eastAsia" w:ascii="仿宋_GB2312" w:hAnsi="Calibri" w:eastAsia="仿宋_GB2312" w:cs="仿宋_GB2312"/>
          <w:b w:val="0"/>
          <w:bCs w:val="0"/>
          <w:color w:val="000000"/>
          <w:sz w:val="32"/>
          <w:szCs w:val="32"/>
        </w:rPr>
        <w:t>字以内；关键词</w:t>
      </w:r>
      <w:r>
        <w:rPr>
          <w:rFonts w:hint="eastAsia" w:ascii="仿宋_GB2312" w:hAnsi="Times New Roman" w:eastAsia="仿宋_GB2312" w:cs="Times New Roman"/>
          <w:b w:val="0"/>
          <w:bCs w:val="0"/>
          <w:color w:val="000000"/>
          <w:sz w:val="32"/>
          <w:szCs w:val="32"/>
        </w:rPr>
        <w:t>3</w:t>
      </w:r>
      <w:r>
        <w:rPr>
          <w:rFonts w:hint="eastAsia" w:ascii="仿宋_GB2312" w:hAnsi="Calibri" w:eastAsia="仿宋_GB2312" w:cs="仿宋_GB2312"/>
          <w:b w:val="0"/>
          <w:bCs w:val="0"/>
          <w:color w:val="000000"/>
          <w:sz w:val="32"/>
          <w:szCs w:val="32"/>
        </w:rPr>
        <w:t>－</w:t>
      </w:r>
      <w:r>
        <w:rPr>
          <w:rFonts w:hint="eastAsia" w:ascii="仿宋_GB2312" w:hAnsi="Times New Roman" w:eastAsia="仿宋_GB2312" w:cs="Times New Roman"/>
          <w:b w:val="0"/>
          <w:bCs w:val="0"/>
          <w:color w:val="000000"/>
          <w:sz w:val="32"/>
          <w:szCs w:val="32"/>
        </w:rPr>
        <w:t>5</w:t>
      </w:r>
      <w:r>
        <w:rPr>
          <w:rFonts w:hint="eastAsia" w:ascii="仿宋_GB2312" w:hAnsi="Calibri" w:eastAsia="仿宋_GB2312" w:cs="仿宋_GB2312"/>
          <w:b w:val="0"/>
          <w:bCs w:val="0"/>
          <w:color w:val="000000"/>
          <w:sz w:val="32"/>
          <w:szCs w:val="32"/>
        </w:rPr>
        <w:t>个。</w:t>
      </w:r>
    </w:p>
    <w:p>
      <w:pPr>
        <w:adjustRightInd w:val="0"/>
        <w:snapToGrid w:val="0"/>
        <w:spacing w:line="520" w:lineRule="exact"/>
        <w:ind w:firstLine="640" w:firstLineChars="200"/>
        <w:rPr>
          <w:rFonts w:ascii="仿宋_GB2312" w:hAnsi="Times New Roman" w:eastAsia="仿宋_GB2312" w:cs="Times New Roman"/>
          <w:b w:val="0"/>
          <w:bCs w:val="0"/>
          <w:color w:val="000000"/>
          <w:sz w:val="32"/>
          <w:szCs w:val="32"/>
        </w:rPr>
      </w:pPr>
      <w:r>
        <w:rPr>
          <w:rStyle w:val="8"/>
          <w:rFonts w:hint="eastAsia" w:ascii="仿宋_GB2312" w:hAnsi="Times New Roman" w:eastAsia="仿宋_GB2312" w:cs="Times New Roman"/>
          <w:b w:val="0"/>
          <w:bCs w:val="0"/>
          <w:color w:val="000000"/>
          <w:sz w:val="32"/>
          <w:szCs w:val="32"/>
        </w:rPr>
        <w:t>4.</w:t>
      </w:r>
      <w:r>
        <w:rPr>
          <w:rStyle w:val="8"/>
          <w:rFonts w:hint="eastAsia" w:ascii="仿宋_GB2312" w:hAnsi="Calibri" w:eastAsia="仿宋_GB2312" w:cs="仿宋_GB2312"/>
          <w:b w:val="0"/>
          <w:bCs w:val="0"/>
          <w:color w:val="000000"/>
          <w:sz w:val="32"/>
          <w:szCs w:val="32"/>
        </w:rPr>
        <w:t>引言</w:t>
      </w:r>
      <w:r>
        <w:rPr>
          <w:rStyle w:val="8"/>
          <w:rFonts w:hint="eastAsia" w:ascii="仿宋_GB2312" w:hAnsi="Times New Roman" w:eastAsia="仿宋_GB2312" w:cs="Times New Roman"/>
          <w:b w:val="0"/>
          <w:bCs w:val="0"/>
          <w:color w:val="000000"/>
          <w:sz w:val="32"/>
          <w:szCs w:val="32"/>
        </w:rPr>
        <w:t>/</w:t>
      </w:r>
      <w:r>
        <w:rPr>
          <w:rStyle w:val="8"/>
          <w:rFonts w:hint="eastAsia" w:ascii="仿宋_GB2312" w:hAnsi="Calibri" w:eastAsia="仿宋_GB2312" w:cs="仿宋_GB2312"/>
          <w:b w:val="0"/>
          <w:bCs w:val="0"/>
          <w:color w:val="000000"/>
          <w:sz w:val="32"/>
          <w:szCs w:val="32"/>
        </w:rPr>
        <w:t>开头</w:t>
      </w:r>
    </w:p>
    <w:p>
      <w:pPr>
        <w:adjustRightInd w:val="0"/>
        <w:snapToGrid w:val="0"/>
        <w:spacing w:line="520" w:lineRule="exact"/>
        <w:ind w:firstLine="640" w:firstLineChars="200"/>
        <w:rPr>
          <w:rFonts w:ascii="仿宋_GB2312" w:hAnsi="Times New Roman" w:eastAsia="仿宋_GB2312" w:cs="Times New Roman"/>
          <w:b w:val="0"/>
          <w:bCs w:val="0"/>
          <w:color w:val="000000"/>
          <w:sz w:val="32"/>
          <w:szCs w:val="32"/>
        </w:rPr>
      </w:pPr>
      <w:r>
        <w:rPr>
          <w:rFonts w:hint="eastAsia" w:ascii="仿宋_GB2312" w:hAnsi="Calibri" w:eastAsia="仿宋_GB2312" w:cs="仿宋_GB2312"/>
          <w:b w:val="0"/>
          <w:bCs w:val="0"/>
          <w:color w:val="000000"/>
          <w:sz w:val="32"/>
          <w:szCs w:val="32"/>
        </w:rPr>
        <w:t>要求：</w:t>
      </w:r>
      <w:r>
        <w:rPr>
          <w:rStyle w:val="8"/>
          <w:rFonts w:hint="eastAsia" w:ascii="仿宋_GB2312" w:hAnsi="Calibri" w:eastAsia="仿宋_GB2312" w:cs="仿宋_GB2312"/>
          <w:b w:val="0"/>
          <w:bCs w:val="0"/>
          <w:color w:val="000000"/>
          <w:sz w:val="32"/>
          <w:szCs w:val="32"/>
        </w:rPr>
        <w:t>开门见山</w:t>
      </w:r>
      <w:r>
        <w:rPr>
          <w:rStyle w:val="8"/>
          <w:rFonts w:hint="eastAsia" w:ascii="仿宋_GB2312" w:hAnsi="Times New Roman" w:eastAsia="仿宋_GB2312" w:cs="Times New Roman"/>
          <w:b w:val="0"/>
          <w:bCs w:val="0"/>
          <w:color w:val="000000"/>
          <w:sz w:val="32"/>
          <w:szCs w:val="32"/>
        </w:rPr>
        <w:t>/</w:t>
      </w:r>
      <w:r>
        <w:rPr>
          <w:rStyle w:val="8"/>
          <w:rFonts w:hint="eastAsia" w:ascii="仿宋_GB2312" w:hAnsi="Calibri" w:eastAsia="仿宋_GB2312" w:cs="仿宋_GB2312"/>
          <w:b w:val="0"/>
          <w:bCs w:val="0"/>
          <w:color w:val="000000"/>
          <w:sz w:val="32"/>
          <w:szCs w:val="32"/>
        </w:rPr>
        <w:t>点题，</w:t>
      </w:r>
      <w:r>
        <w:rPr>
          <w:rFonts w:hint="eastAsia" w:ascii="仿宋_GB2312" w:hAnsi="Calibri" w:eastAsia="仿宋_GB2312" w:cs="仿宋_GB2312"/>
          <w:b w:val="0"/>
          <w:bCs w:val="0"/>
          <w:color w:val="000000"/>
          <w:sz w:val="32"/>
          <w:szCs w:val="32"/>
        </w:rPr>
        <w:t>点明时间、地点、关键问题等信息，尽量简练。</w:t>
      </w:r>
    </w:p>
    <w:p>
      <w:pPr>
        <w:adjustRightInd w:val="0"/>
        <w:snapToGrid w:val="0"/>
        <w:spacing w:line="520" w:lineRule="exact"/>
        <w:ind w:firstLine="640" w:firstLineChars="200"/>
        <w:rPr>
          <w:rFonts w:ascii="仿宋_GB2312" w:hAnsi="Times New Roman" w:eastAsia="仿宋_GB2312" w:cs="Times New Roman"/>
          <w:b w:val="0"/>
          <w:bCs w:val="0"/>
          <w:color w:val="000000"/>
          <w:sz w:val="32"/>
          <w:szCs w:val="32"/>
        </w:rPr>
      </w:pPr>
      <w:r>
        <w:rPr>
          <w:rStyle w:val="8"/>
          <w:rFonts w:hint="eastAsia" w:ascii="仿宋_GB2312" w:hAnsi="Times New Roman" w:eastAsia="仿宋_GB2312" w:cs="Times New Roman"/>
          <w:b w:val="0"/>
          <w:bCs w:val="0"/>
          <w:color w:val="000000"/>
          <w:sz w:val="32"/>
          <w:szCs w:val="32"/>
        </w:rPr>
        <w:t>5.</w:t>
      </w:r>
      <w:r>
        <w:rPr>
          <w:rStyle w:val="8"/>
          <w:rFonts w:hint="eastAsia" w:ascii="仿宋_GB2312" w:hAnsi="Calibri" w:eastAsia="仿宋_GB2312" w:cs="仿宋_GB2312"/>
          <w:b w:val="0"/>
          <w:bCs w:val="0"/>
          <w:color w:val="000000"/>
          <w:sz w:val="32"/>
          <w:szCs w:val="32"/>
        </w:rPr>
        <w:t>相关背景介绍</w:t>
      </w:r>
    </w:p>
    <w:p>
      <w:pPr>
        <w:adjustRightInd w:val="0"/>
        <w:snapToGrid w:val="0"/>
        <w:spacing w:line="520" w:lineRule="exact"/>
        <w:ind w:firstLine="640" w:firstLineChars="200"/>
        <w:rPr>
          <w:rFonts w:ascii="仿宋_GB2312" w:hAnsi="Times New Roman" w:eastAsia="仿宋_GB2312" w:cs="Times New Roman"/>
          <w:b w:val="0"/>
          <w:bCs w:val="0"/>
          <w:color w:val="000000"/>
          <w:sz w:val="32"/>
          <w:szCs w:val="32"/>
        </w:rPr>
      </w:pPr>
      <w:r>
        <w:rPr>
          <w:rFonts w:hint="eastAsia" w:ascii="仿宋_GB2312" w:hAnsi="Calibri" w:eastAsia="仿宋_GB2312" w:cs="仿宋_GB2312"/>
          <w:b w:val="0"/>
          <w:bCs w:val="0"/>
          <w:color w:val="000000"/>
          <w:sz w:val="32"/>
          <w:szCs w:val="32"/>
        </w:rPr>
        <w:t>要求：行业背景、历史沿革、主要人物、事件等相关背景，内容充实，能有效辅助案例课堂讨论分析。</w:t>
      </w:r>
    </w:p>
    <w:p>
      <w:pPr>
        <w:adjustRightInd w:val="0"/>
        <w:snapToGrid w:val="0"/>
        <w:spacing w:line="520" w:lineRule="exact"/>
        <w:ind w:firstLine="640" w:firstLineChars="200"/>
        <w:rPr>
          <w:rFonts w:ascii="仿宋_GB2312" w:hAnsi="Times New Roman" w:eastAsia="仿宋_GB2312" w:cs="Times New Roman"/>
          <w:b w:val="0"/>
          <w:bCs w:val="0"/>
          <w:color w:val="000000"/>
          <w:sz w:val="32"/>
          <w:szCs w:val="32"/>
        </w:rPr>
      </w:pPr>
      <w:r>
        <w:rPr>
          <w:rStyle w:val="8"/>
          <w:rFonts w:hint="eastAsia" w:ascii="仿宋_GB2312" w:hAnsi="Times New Roman" w:eastAsia="仿宋_GB2312" w:cs="Times New Roman"/>
          <w:b w:val="0"/>
          <w:bCs w:val="0"/>
          <w:color w:val="000000"/>
          <w:sz w:val="32"/>
          <w:szCs w:val="32"/>
        </w:rPr>
        <w:t>6.</w:t>
      </w:r>
      <w:r>
        <w:rPr>
          <w:rStyle w:val="8"/>
          <w:rFonts w:hint="eastAsia" w:ascii="仿宋_GB2312" w:hAnsi="Calibri" w:eastAsia="仿宋_GB2312" w:cs="仿宋_GB2312"/>
          <w:b w:val="0"/>
          <w:bCs w:val="0"/>
          <w:color w:val="000000"/>
          <w:sz w:val="32"/>
          <w:szCs w:val="32"/>
        </w:rPr>
        <w:t>主题内容：大中型案例宜分节，并有节标题</w:t>
      </w:r>
    </w:p>
    <w:p>
      <w:pPr>
        <w:adjustRightInd w:val="0"/>
        <w:snapToGrid w:val="0"/>
        <w:spacing w:line="520" w:lineRule="exact"/>
        <w:ind w:firstLine="640" w:firstLineChars="200"/>
        <w:rPr>
          <w:rFonts w:ascii="仿宋_GB2312" w:hAnsi="Times New Roman" w:eastAsia="仿宋_GB2312" w:cs="Times New Roman"/>
          <w:b w:val="0"/>
          <w:bCs w:val="0"/>
          <w:color w:val="000000"/>
          <w:sz w:val="32"/>
          <w:szCs w:val="32"/>
        </w:rPr>
      </w:pPr>
      <w:r>
        <w:rPr>
          <w:rFonts w:hint="eastAsia" w:ascii="仿宋_GB2312" w:hAnsi="Calibri" w:eastAsia="仿宋_GB2312" w:cs="仿宋_GB2312"/>
          <w:b w:val="0"/>
          <w:bCs w:val="0"/>
          <w:color w:val="000000"/>
          <w:sz w:val="32"/>
          <w:szCs w:val="32"/>
        </w:rPr>
        <w:t>要求：陈述客观平实、不出现作者的评论分析，所述内容及相关数据具备完整性和一致性。</w:t>
      </w:r>
    </w:p>
    <w:p>
      <w:pPr>
        <w:adjustRightInd w:val="0"/>
        <w:snapToGrid w:val="0"/>
        <w:spacing w:line="520" w:lineRule="exact"/>
        <w:ind w:firstLine="640" w:firstLineChars="200"/>
        <w:rPr>
          <w:rFonts w:ascii="仿宋_GB2312" w:hAnsi="Times New Roman" w:eastAsia="仿宋_GB2312" w:cs="Times New Roman"/>
          <w:b w:val="0"/>
          <w:bCs w:val="0"/>
          <w:color w:val="000000"/>
          <w:sz w:val="32"/>
          <w:szCs w:val="32"/>
        </w:rPr>
      </w:pPr>
      <w:r>
        <w:rPr>
          <w:rStyle w:val="8"/>
          <w:rFonts w:hint="eastAsia" w:ascii="仿宋_GB2312" w:hAnsi="Times New Roman" w:eastAsia="仿宋_GB2312" w:cs="Times New Roman"/>
          <w:b w:val="0"/>
          <w:bCs w:val="0"/>
          <w:color w:val="000000"/>
          <w:sz w:val="32"/>
          <w:szCs w:val="32"/>
        </w:rPr>
        <w:t>7.</w:t>
      </w:r>
      <w:r>
        <w:rPr>
          <w:rStyle w:val="8"/>
          <w:rFonts w:hint="eastAsia" w:ascii="仿宋_GB2312" w:hAnsi="Calibri" w:eastAsia="仿宋_GB2312" w:cs="仿宋_GB2312"/>
          <w:b w:val="0"/>
          <w:bCs w:val="0"/>
          <w:color w:val="000000"/>
          <w:sz w:val="32"/>
          <w:szCs w:val="32"/>
        </w:rPr>
        <w:t>结尾</w:t>
      </w:r>
    </w:p>
    <w:p>
      <w:pPr>
        <w:adjustRightInd w:val="0"/>
        <w:snapToGrid w:val="0"/>
        <w:spacing w:line="520" w:lineRule="exact"/>
        <w:ind w:firstLine="640" w:firstLineChars="200"/>
        <w:rPr>
          <w:rFonts w:ascii="仿宋_GB2312" w:hAnsi="Times New Roman" w:eastAsia="仿宋_GB2312" w:cs="Times New Roman"/>
          <w:b w:val="0"/>
          <w:bCs w:val="0"/>
          <w:color w:val="000000"/>
          <w:sz w:val="32"/>
          <w:szCs w:val="32"/>
        </w:rPr>
      </w:pPr>
      <w:r>
        <w:rPr>
          <w:rStyle w:val="8"/>
          <w:rFonts w:hint="eastAsia" w:ascii="仿宋_GB2312" w:hAnsi="Times New Roman" w:eastAsia="仿宋_GB2312" w:cs="Times New Roman"/>
          <w:b w:val="0"/>
          <w:bCs w:val="0"/>
          <w:color w:val="000000"/>
          <w:sz w:val="32"/>
          <w:szCs w:val="32"/>
        </w:rPr>
        <w:t>8.</w:t>
      </w:r>
      <w:r>
        <w:rPr>
          <w:rStyle w:val="8"/>
          <w:rFonts w:hint="eastAsia" w:ascii="仿宋_GB2312" w:hAnsi="Calibri" w:eastAsia="仿宋_GB2312" w:cs="仿宋_GB2312"/>
          <w:b w:val="0"/>
          <w:bCs w:val="0"/>
          <w:color w:val="000000"/>
          <w:sz w:val="32"/>
          <w:szCs w:val="32"/>
        </w:rPr>
        <w:t>脚注、图表、附录等</w:t>
      </w:r>
    </w:p>
    <w:p>
      <w:pPr>
        <w:adjustRightInd w:val="0"/>
        <w:snapToGrid w:val="0"/>
        <w:spacing w:line="520" w:lineRule="exact"/>
        <w:ind w:firstLine="640" w:firstLineChars="200"/>
        <w:rPr>
          <w:rFonts w:ascii="仿宋_GB2312" w:hAnsi="Times New Roman" w:eastAsia="仿宋_GB2312" w:cs="Times New Roman"/>
          <w:color w:val="000000"/>
          <w:sz w:val="32"/>
          <w:szCs w:val="32"/>
        </w:rPr>
      </w:pPr>
      <w:r>
        <w:rPr>
          <w:rFonts w:hint="eastAsia" w:ascii="仿宋_GB2312" w:hAnsi="Calibri" w:eastAsia="仿宋_GB2312" w:cs="仿宋_GB2312"/>
          <w:color w:val="000000"/>
          <w:sz w:val="32"/>
          <w:szCs w:val="32"/>
        </w:rPr>
        <w:t>脚注：以小号字附于有关内容同页的下端，以横线与正文断开；</w:t>
      </w:r>
    </w:p>
    <w:p>
      <w:pPr>
        <w:adjustRightInd w:val="0"/>
        <w:snapToGrid w:val="0"/>
        <w:spacing w:line="520" w:lineRule="exact"/>
        <w:ind w:firstLine="640" w:firstLineChars="200"/>
        <w:rPr>
          <w:rFonts w:ascii="仿宋_GB2312" w:hAnsi="Times New Roman" w:eastAsia="仿宋_GB2312" w:cs="Times New Roman"/>
          <w:color w:val="000000"/>
          <w:sz w:val="32"/>
          <w:szCs w:val="32"/>
        </w:rPr>
      </w:pPr>
      <w:r>
        <w:rPr>
          <w:rFonts w:hint="eastAsia" w:ascii="仿宋_GB2312" w:hAnsi="Calibri" w:eastAsia="仿宋_GB2312" w:cs="仿宋_GB2312"/>
          <w:color w:val="000000"/>
          <w:sz w:val="32"/>
          <w:szCs w:val="32"/>
        </w:rPr>
        <w:t>图表：要有标题</w:t>
      </w:r>
      <w:r>
        <w:rPr>
          <w:rFonts w:hint="eastAsia" w:ascii="仿宋_GB2312" w:hAnsi="Calibri" w:eastAsia="仿宋_GB2312" w:cs="Times New Roman"/>
          <w:color w:val="000000"/>
          <w:sz w:val="32"/>
          <w:szCs w:val="32"/>
        </w:rPr>
        <w:t>(</w:t>
      </w:r>
      <w:r>
        <w:rPr>
          <w:rFonts w:hint="eastAsia" w:ascii="仿宋_GB2312" w:hAnsi="Calibri" w:eastAsia="仿宋_GB2312" w:cs="仿宋_GB2312"/>
          <w:color w:val="000000"/>
          <w:sz w:val="32"/>
          <w:szCs w:val="32"/>
        </w:rPr>
        <w:t>中英文</w:t>
      </w:r>
      <w:r>
        <w:rPr>
          <w:rFonts w:hint="eastAsia" w:ascii="仿宋_GB2312" w:hAnsi="Calibri" w:eastAsia="仿宋_GB2312" w:cs="Times New Roman"/>
          <w:color w:val="000000"/>
          <w:sz w:val="32"/>
          <w:szCs w:val="32"/>
        </w:rPr>
        <w:t>)</w:t>
      </w:r>
      <w:r>
        <w:rPr>
          <w:rFonts w:hint="eastAsia" w:ascii="仿宋_GB2312" w:hAnsi="Calibri" w:eastAsia="仿宋_GB2312" w:cs="仿宋_GB2312"/>
          <w:color w:val="000000"/>
          <w:sz w:val="32"/>
          <w:szCs w:val="32"/>
        </w:rPr>
        <w:t>，有编号；</w:t>
      </w:r>
    </w:p>
    <w:p>
      <w:pPr>
        <w:adjustRightInd w:val="0"/>
        <w:snapToGrid w:val="0"/>
        <w:spacing w:line="520" w:lineRule="exact"/>
        <w:ind w:firstLine="640" w:firstLineChars="200"/>
        <w:rPr>
          <w:rFonts w:ascii="仿宋_GB2312" w:hAnsi="Times New Roman" w:eastAsia="仿宋_GB2312" w:cs="Times New Roman"/>
          <w:color w:val="000000"/>
          <w:sz w:val="32"/>
          <w:szCs w:val="32"/>
        </w:rPr>
      </w:pPr>
      <w:r>
        <w:rPr>
          <w:rFonts w:hint="eastAsia" w:ascii="仿宋_GB2312" w:hAnsi="Calibri" w:eastAsia="仿宋_GB2312" w:cs="仿宋_GB2312"/>
          <w:color w:val="000000"/>
          <w:sz w:val="32"/>
          <w:szCs w:val="32"/>
        </w:rPr>
        <w:t>附录：有助于理解正文的相关资料、数据可作为附录列出。</w:t>
      </w:r>
    </w:p>
    <w:p>
      <w:pPr>
        <w:adjustRightInd w:val="0"/>
        <w:snapToGrid w:val="0"/>
        <w:spacing w:line="520" w:lineRule="exact"/>
        <w:ind w:firstLine="640" w:firstLineChars="200"/>
        <w:rPr>
          <w:rFonts w:ascii="仿宋_GB2312" w:hAnsi="Times New Roman" w:eastAsia="仿宋_GB2312" w:cs="Times New Roman"/>
          <w:b w:val="0"/>
          <w:bCs w:val="0"/>
          <w:color w:val="000000"/>
          <w:sz w:val="32"/>
          <w:szCs w:val="32"/>
        </w:rPr>
      </w:pPr>
      <w:r>
        <w:rPr>
          <w:rStyle w:val="8"/>
          <w:rFonts w:hint="eastAsia" w:ascii="仿宋_GB2312" w:hAnsi="Times New Roman" w:eastAsia="仿宋_GB2312" w:cs="Times New Roman"/>
          <w:b w:val="0"/>
          <w:bCs w:val="0"/>
          <w:color w:val="000000"/>
          <w:sz w:val="32"/>
          <w:szCs w:val="32"/>
        </w:rPr>
        <w:t>9.</w:t>
      </w:r>
      <w:r>
        <w:rPr>
          <w:rStyle w:val="8"/>
          <w:rFonts w:hint="eastAsia" w:ascii="仿宋_GB2312" w:hAnsi="Calibri" w:eastAsia="仿宋_GB2312" w:cs="仿宋_GB2312"/>
          <w:b w:val="0"/>
          <w:bCs w:val="0"/>
          <w:color w:val="000000"/>
          <w:sz w:val="32"/>
          <w:szCs w:val="32"/>
        </w:rPr>
        <w:t>与中文相对应的英文案例名称、作者姓名、工作单位、摘要、关键词</w:t>
      </w:r>
    </w:p>
    <w:p>
      <w:pPr>
        <w:adjustRightInd w:val="0"/>
        <w:snapToGrid w:val="0"/>
        <w:spacing w:line="520" w:lineRule="exact"/>
        <w:ind w:firstLine="640" w:firstLineChars="200"/>
        <w:rPr>
          <w:rStyle w:val="8"/>
          <w:rFonts w:ascii="仿宋_GB2312" w:hAnsi="Times New Roman" w:eastAsia="仿宋_GB2312" w:cs="Times New Roman"/>
          <w:b w:val="0"/>
          <w:bCs w:val="0"/>
          <w:color w:val="000000"/>
          <w:sz w:val="32"/>
          <w:szCs w:val="32"/>
        </w:rPr>
      </w:pPr>
      <w:r>
        <w:rPr>
          <w:rFonts w:hint="eastAsia" w:ascii="仿宋_GB2312" w:hAnsi="Calibri" w:eastAsia="仿宋_GB2312" w:cs="仿宋_GB2312"/>
          <w:color w:val="000000"/>
          <w:sz w:val="32"/>
          <w:szCs w:val="32"/>
        </w:rPr>
        <w:t>要求：英文摘要</w:t>
      </w:r>
      <w:r>
        <w:rPr>
          <w:rFonts w:hint="eastAsia" w:ascii="仿宋_GB2312" w:hAnsi="Times New Roman" w:eastAsia="仿宋_GB2312" w:cs="Times New Roman"/>
          <w:color w:val="000000"/>
          <w:sz w:val="32"/>
          <w:szCs w:val="32"/>
        </w:rPr>
        <w:t>150—200</w:t>
      </w:r>
      <w:r>
        <w:rPr>
          <w:rFonts w:hint="eastAsia" w:ascii="仿宋_GB2312" w:hAnsi="Calibri" w:eastAsia="仿宋_GB2312" w:cs="仿宋_GB2312"/>
          <w:color w:val="000000"/>
          <w:sz w:val="32"/>
          <w:szCs w:val="32"/>
        </w:rPr>
        <w:t>个英文单词，英文题目和摘要符合科技英文书写规范。</w:t>
      </w:r>
    </w:p>
    <w:p>
      <w:pPr>
        <w:spacing w:line="520" w:lineRule="exact"/>
        <w:ind w:firstLine="640" w:firstLineChars="200"/>
        <w:rPr>
          <w:rStyle w:val="8"/>
          <w:rFonts w:hint="eastAsia" w:ascii="黑体" w:hAnsi="黑体" w:eastAsia="黑体" w:cs="黑体"/>
          <w:b w:val="0"/>
          <w:bCs w:val="0"/>
          <w:color w:val="000000"/>
          <w:sz w:val="32"/>
          <w:szCs w:val="32"/>
        </w:rPr>
      </w:pPr>
      <w:r>
        <w:rPr>
          <w:rStyle w:val="8"/>
          <w:rFonts w:hint="eastAsia" w:ascii="黑体" w:hAnsi="黑体" w:eastAsia="黑体" w:cs="黑体"/>
          <w:b w:val="0"/>
          <w:bCs w:val="0"/>
          <w:color w:val="000000"/>
          <w:sz w:val="32"/>
          <w:szCs w:val="32"/>
        </w:rPr>
        <w:t>二、教学手册（案例使用说明）</w:t>
      </w:r>
    </w:p>
    <w:p>
      <w:pPr>
        <w:adjustRightInd w:val="0"/>
        <w:snapToGrid w:val="0"/>
        <w:spacing w:line="520" w:lineRule="exact"/>
        <w:ind w:firstLine="640" w:firstLineChars="200"/>
        <w:rPr>
          <w:rStyle w:val="8"/>
          <w:rFonts w:ascii="仿宋_GB2312" w:hAnsi="Times New Roman" w:eastAsia="仿宋_GB2312" w:cs="Times New Roman"/>
          <w:b w:val="0"/>
          <w:bCs w:val="0"/>
          <w:color w:val="000000"/>
          <w:sz w:val="32"/>
          <w:szCs w:val="32"/>
        </w:rPr>
      </w:pPr>
      <w:r>
        <w:rPr>
          <w:rFonts w:hint="eastAsia" w:ascii="仿宋_GB2312" w:hAnsi="Times New Roman" w:eastAsia="仿宋_GB2312" w:cs="Times New Roman"/>
          <w:sz w:val="32"/>
          <w:szCs w:val="32"/>
        </w:rPr>
        <w:t>教学指导手册即案例使用说明，是为教师提供的指导性参考材料。指导手册中包括教学目标、教学计划、通过案例要解决的问题以及预期效果、课堂及时间安排、思考题和实践题、参考文献等基本内容。</w:t>
      </w:r>
    </w:p>
    <w:p>
      <w:pPr>
        <w:spacing w:line="5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三、附件</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1.真实案件来源、不便在正文中罗列的证据材料、思考题和实践题参考答案、相关法律、司法解释、指导性案例等。</w:t>
      </w:r>
    </w:p>
    <w:p>
      <w:pPr>
        <w:adjustRightInd w:val="0"/>
        <w:snapToGrid w:val="0"/>
        <w:spacing w:line="520" w:lineRule="exact"/>
        <w:ind w:firstLine="640" w:firstLineChars="200"/>
        <w:rPr>
          <w:rFonts w:ascii="仿宋_GB2312" w:hAnsi="Times New Roman" w:eastAsia="仿宋_GB2312" w:cs="Times New Roman"/>
          <w:b w:val="0"/>
          <w:bCs w:val="0"/>
          <w:color w:val="000000"/>
          <w:sz w:val="32"/>
          <w:szCs w:val="32"/>
        </w:rPr>
      </w:pPr>
      <w:r>
        <w:rPr>
          <w:rStyle w:val="8"/>
          <w:rFonts w:hint="eastAsia" w:ascii="仿宋_GB2312" w:hAnsi="Calibri" w:eastAsia="仿宋_GB2312" w:cs="仿宋_GB2312"/>
          <w:b w:val="0"/>
          <w:bCs w:val="0"/>
          <w:color w:val="000000"/>
          <w:sz w:val="32"/>
          <w:szCs w:val="32"/>
        </w:rPr>
        <w:t>2.其它教学支持材料（可选项）</w:t>
      </w:r>
    </w:p>
    <w:p>
      <w:pPr>
        <w:adjustRightInd w:val="0"/>
        <w:snapToGrid w:val="0"/>
        <w:spacing w:line="520" w:lineRule="exact"/>
        <w:ind w:firstLine="640" w:firstLineChars="200"/>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说明：</w:t>
      </w:r>
    </w:p>
    <w:p>
      <w:pPr>
        <w:adjustRightInd w:val="0"/>
        <w:snapToGrid w:val="0"/>
        <w:spacing w:line="520" w:lineRule="exact"/>
        <w:ind w:firstLine="640" w:firstLineChars="200"/>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w:t>
      </w:r>
      <w:r>
        <w:rPr>
          <w:rFonts w:hint="eastAsia" w:ascii="仿宋_GB2312" w:hAnsi="Times New Roman" w:eastAsia="仿宋_GB2312" w:cs="Times New Roman"/>
          <w:color w:val="000000"/>
          <w:sz w:val="32"/>
          <w:szCs w:val="32"/>
        </w:rPr>
        <w:t>1</w:t>
      </w:r>
      <w:r>
        <w:rPr>
          <w:rFonts w:hint="eastAsia" w:ascii="仿宋_GB2312" w:hAnsi="Calibri" w:eastAsia="仿宋_GB2312" w:cs="仿宋_GB2312"/>
          <w:color w:val="000000"/>
          <w:sz w:val="32"/>
          <w:szCs w:val="32"/>
        </w:rPr>
        <w:t>）计算机支持。列出支持这一案例的计算机程序和软件包，以及如何在教学中使用它们的建议或说明。</w:t>
      </w:r>
    </w:p>
    <w:p>
      <w:pPr>
        <w:adjustRightInd w:val="0"/>
        <w:snapToGrid w:val="0"/>
        <w:spacing w:line="520" w:lineRule="exact"/>
        <w:ind w:firstLine="640" w:firstLineChars="200"/>
        <w:rPr>
          <w:rFonts w:ascii="仿宋_GB2312" w:hAnsi="Times New Roman" w:eastAsia="仿宋_GB2312" w:cs="Times New Roman"/>
          <w:color w:val="000000"/>
          <w:sz w:val="32"/>
          <w:szCs w:val="32"/>
        </w:rPr>
      </w:pPr>
      <w:r>
        <w:rPr>
          <w:rFonts w:hint="eastAsia" w:ascii="仿宋_GB2312" w:hAnsi="Calibri" w:eastAsia="仿宋_GB2312" w:cs="仿宋_GB2312"/>
          <w:color w:val="000000"/>
          <w:sz w:val="32"/>
          <w:szCs w:val="32"/>
        </w:rPr>
        <w:t>（</w:t>
      </w:r>
      <w:r>
        <w:rPr>
          <w:rFonts w:hint="eastAsia" w:ascii="仿宋_GB2312" w:hAnsi="Times New Roman" w:eastAsia="仿宋_GB2312" w:cs="Times New Roman"/>
          <w:color w:val="000000"/>
          <w:sz w:val="32"/>
          <w:szCs w:val="32"/>
        </w:rPr>
        <w:t>2</w:t>
      </w:r>
      <w:r>
        <w:rPr>
          <w:rFonts w:hint="eastAsia" w:ascii="仿宋_GB2312" w:hAnsi="Calibri" w:eastAsia="仿宋_GB2312" w:cs="仿宋_GB2312"/>
          <w:color w:val="000000"/>
          <w:sz w:val="32"/>
          <w:szCs w:val="32"/>
        </w:rPr>
        <w:t>）视听辅助手段支持。可得到的、能与案例一起使用的电影、录像带、幻灯片、剪报、样品和其他材料。</w:t>
      </w:r>
    </w:p>
    <w:p>
      <w:pPr>
        <w:spacing w:line="520" w:lineRule="exact"/>
        <w:rPr>
          <w:rFonts w:ascii="仿宋_GB2312" w:hAnsi="Times New Roman" w:eastAsia="仿宋_GB2312" w:cs="Times New Roman"/>
          <w:b/>
          <w:bCs/>
          <w:color w:val="000000"/>
          <w:sz w:val="32"/>
          <w:szCs w:val="32"/>
        </w:rPr>
      </w:pPr>
    </w:p>
    <w:p>
      <w:pPr>
        <w:pStyle w:val="2"/>
        <w:ind w:left="0" w:leftChars="0" w:firstLine="0" w:firstLineChars="0"/>
      </w:pPr>
    </w:p>
    <w:p>
      <w:pPr>
        <w:rPr>
          <w:rFonts w:hint="eastAsia" w:ascii="宋体" w:hAnsi="宋体" w:eastAsia="宋体" w:cs="Times New Roman"/>
          <w:sz w:val="24"/>
          <w:szCs w:val="24"/>
        </w:rPr>
      </w:pPr>
    </w:p>
    <w:p>
      <w:pPr>
        <w:rPr>
          <w:rFonts w:hint="eastAsia" w:ascii="Times New Roman" w:hAnsi="Times New Roman" w:eastAsia="宋体" w:cs="Times New Roman"/>
          <w:sz w:val="21"/>
          <w:szCs w:val="24"/>
        </w:rPr>
      </w:pPr>
    </w:p>
    <w:p>
      <w:pPr>
        <w:jc w:val="center"/>
        <w:rPr>
          <w:rFonts w:ascii="仿宋_GB2312" w:hAnsi="Calibri" w:eastAsia="仿宋_GB2312" w:cs="Times New Roman"/>
          <w:sz w:val="32"/>
          <w:szCs w:val="32"/>
        </w:rPr>
      </w:pPr>
      <w:r>
        <w:rPr>
          <w:rFonts w:hint="eastAsia" w:ascii="方正小标宋_GBK" w:hAnsi="Calibri" w:eastAsia="方正小标宋_GBK" w:cs="Times New Roman"/>
          <w:sz w:val="36"/>
          <w:szCs w:val="36"/>
        </w:rPr>
        <w:t>授权书</w:t>
      </w:r>
    </w:p>
    <w:p>
      <w:pPr>
        <w:spacing w:line="600" w:lineRule="exact"/>
        <w:rPr>
          <w:rFonts w:ascii="仿宋_GB2312" w:hAnsi="Calibri" w:eastAsia="仿宋_GB2312" w:cs="Times New Roman"/>
          <w:sz w:val="32"/>
          <w:szCs w:val="32"/>
        </w:rPr>
      </w:pPr>
      <w:r>
        <w:rPr>
          <w:rFonts w:hint="eastAsia" w:ascii="仿宋_GB2312" w:hAnsi="Calibri" w:eastAsia="仿宋_GB2312" w:cs="Times New Roman"/>
          <w:sz w:val="32"/>
          <w:szCs w:val="32"/>
        </w:rPr>
        <w:t>福建省学位委员会：</w:t>
      </w:r>
    </w:p>
    <w:p>
      <w:pPr>
        <w:widowControl/>
        <w:shd w:val="clear" w:color="auto" w:fill="FFFFFF"/>
        <w:spacing w:line="600" w:lineRule="exact"/>
        <w:ind w:firstLine="640" w:firstLineChars="200"/>
        <w:textAlignment w:val="baseline"/>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本人自愿参加福建省学位委员会举办的</w:t>
      </w:r>
      <w:r>
        <w:rPr>
          <w:rFonts w:hint="eastAsia" w:ascii="仿宋_GB2312" w:hAnsi="仿宋_GB2312" w:eastAsia="仿宋_GB2312" w:cs="仿宋_GB2312"/>
          <w:kern w:val="0"/>
          <w:sz w:val="32"/>
          <w:szCs w:val="32"/>
        </w:rPr>
        <w:t>专业学位研究生优秀教学案例</w:t>
      </w:r>
      <w:r>
        <w:rPr>
          <w:rFonts w:hint="eastAsia" w:ascii="仿宋_GB2312" w:hAnsi="Times New Roman" w:eastAsia="仿宋_GB2312" w:cs="Times New Roman"/>
          <w:kern w:val="0"/>
          <w:sz w:val="32"/>
          <w:szCs w:val="32"/>
        </w:rPr>
        <w:t>评选工作。如果所提交案例获奖，遵照《中华人民共和国著作权法》，自本授权书签署之日起，本案例全体作者同意将该案例之著作权中的复制权、发表权、发行权、信息网络传播权、汇编权和翻译权等在该案例著作权的有效期内授权福建省学位委员会使用。作者有引用和复制该案例的权利及著作权法中规定的署名权、修改权、改编权。</w:t>
      </w:r>
      <w:r>
        <w:rPr>
          <w:rFonts w:hint="eastAsia" w:ascii="仿宋_GB2312" w:hAnsi="Times New Roman" w:eastAsia="仿宋_GB2312" w:cs="Times New Roman"/>
          <w:kern w:val="0"/>
          <w:sz w:val="32"/>
          <w:szCs w:val="32"/>
        </w:rPr>
        <w:br w:type="textWrapping"/>
      </w:r>
      <w:r>
        <w:rPr>
          <w:rFonts w:hint="eastAsia" w:ascii="仿宋_GB2312" w:hAnsi="Times New Roman" w:eastAsia="仿宋_GB2312" w:cs="Times New Roman"/>
          <w:kern w:val="0"/>
          <w:sz w:val="32"/>
          <w:szCs w:val="32"/>
        </w:rPr>
        <w:t>在签署本授权书时作者作如下保证并对其负全部责任：</w:t>
      </w:r>
      <w:r>
        <w:rPr>
          <w:rFonts w:hint="eastAsia" w:ascii="仿宋_GB2312" w:hAnsi="Times New Roman" w:eastAsia="仿宋_GB2312" w:cs="Times New Roman"/>
          <w:kern w:val="0"/>
          <w:sz w:val="32"/>
          <w:szCs w:val="32"/>
        </w:rPr>
        <w:br w:type="textWrapping"/>
      </w:r>
      <w:r>
        <w:rPr>
          <w:rFonts w:hint="eastAsia" w:ascii="仿宋_GB2312" w:hAnsi="Times New Roman" w:eastAsia="仿宋_GB2312" w:cs="Times New Roman"/>
          <w:kern w:val="0"/>
          <w:sz w:val="32"/>
          <w:szCs w:val="32"/>
        </w:rPr>
        <w:t xml:space="preserve">    （1）该案例为作者原创；</w:t>
      </w:r>
      <w:r>
        <w:rPr>
          <w:rFonts w:hint="eastAsia" w:ascii="仿宋_GB2312" w:hAnsi="Times New Roman" w:eastAsia="仿宋_GB2312" w:cs="Times New Roman"/>
          <w:kern w:val="0"/>
          <w:sz w:val="32"/>
          <w:szCs w:val="32"/>
        </w:rPr>
        <w:br w:type="textWrapping"/>
      </w:r>
      <w:r>
        <w:rPr>
          <w:rFonts w:hint="eastAsia" w:ascii="仿宋_GB2312" w:hAnsi="Times New Roman" w:eastAsia="仿宋_GB2312" w:cs="Times New Roman"/>
          <w:kern w:val="0"/>
          <w:sz w:val="32"/>
          <w:szCs w:val="32"/>
        </w:rPr>
        <w:t xml:space="preserve">    （2）该案例符合国家有关保密的规定；</w:t>
      </w:r>
      <w:r>
        <w:rPr>
          <w:rFonts w:hint="eastAsia" w:ascii="仿宋_GB2312" w:hAnsi="Times New Roman" w:eastAsia="仿宋_GB2312" w:cs="Times New Roman"/>
          <w:kern w:val="0"/>
          <w:sz w:val="32"/>
          <w:szCs w:val="32"/>
        </w:rPr>
        <w:br w:type="textWrapping"/>
      </w:r>
      <w:r>
        <w:rPr>
          <w:rFonts w:hint="eastAsia" w:ascii="仿宋_GB2312" w:hAnsi="Times New Roman" w:eastAsia="仿宋_GB2312" w:cs="Times New Roman"/>
          <w:kern w:val="0"/>
          <w:sz w:val="32"/>
          <w:szCs w:val="32"/>
        </w:rPr>
        <w:t xml:space="preserve">    （3）作者单位和作者署名的内容与排序无争议；</w:t>
      </w:r>
      <w:r>
        <w:rPr>
          <w:rFonts w:hint="eastAsia" w:ascii="仿宋_GB2312" w:hAnsi="Times New Roman" w:eastAsia="仿宋_GB2312" w:cs="Times New Roman"/>
          <w:kern w:val="0"/>
          <w:sz w:val="32"/>
          <w:szCs w:val="32"/>
        </w:rPr>
        <w:br w:type="textWrapping"/>
      </w:r>
      <w:r>
        <w:rPr>
          <w:rFonts w:hint="eastAsia" w:ascii="仿宋_GB2312" w:hAnsi="Times New Roman" w:eastAsia="仿宋_GB2312" w:cs="Times New Roman"/>
          <w:kern w:val="0"/>
          <w:sz w:val="32"/>
          <w:szCs w:val="32"/>
        </w:rPr>
        <w:t xml:space="preserve">    （4）该案例不侵犯任何第三方的著作权。</w:t>
      </w:r>
      <w:r>
        <w:rPr>
          <w:rFonts w:hint="eastAsia" w:ascii="仿宋_GB2312" w:hAnsi="Times New Roman" w:eastAsia="仿宋_GB2312" w:cs="Times New Roman"/>
          <w:kern w:val="0"/>
          <w:sz w:val="32"/>
          <w:szCs w:val="32"/>
        </w:rPr>
        <w:br w:type="textWrapping"/>
      </w:r>
      <w:r>
        <w:rPr>
          <w:rFonts w:hint="eastAsia" w:ascii="仿宋_GB2312" w:hAnsi="Times New Roman" w:eastAsia="仿宋_GB2312" w:cs="Times New Roman"/>
          <w:kern w:val="0"/>
          <w:sz w:val="32"/>
          <w:szCs w:val="32"/>
        </w:rPr>
        <w:t xml:space="preserve">    同时作者承诺：有证据能证明未签字之作者授权签字作者代表签署本授权书，本授权书对全体作者均有约束力。</w:t>
      </w:r>
      <w:r>
        <w:rPr>
          <w:rFonts w:hint="eastAsia" w:ascii="仿宋_GB2312" w:hAnsi="Times New Roman" w:eastAsia="仿宋_GB2312" w:cs="Times New Roman"/>
          <w:kern w:val="0"/>
          <w:sz w:val="32"/>
          <w:szCs w:val="32"/>
        </w:rPr>
        <w:br w:type="textWrapping"/>
      </w:r>
      <w:r>
        <w:rPr>
          <w:rFonts w:hint="eastAsia" w:ascii="仿宋_GB2312" w:hAnsi="Times New Roman" w:eastAsia="仿宋_GB2312" w:cs="Times New Roman"/>
          <w:kern w:val="0"/>
          <w:sz w:val="32"/>
          <w:szCs w:val="32"/>
        </w:rPr>
        <w:t xml:space="preserve">    已仔细阅读以上内容，并承诺遵守执行。</w:t>
      </w:r>
    </w:p>
    <w:p>
      <w:pPr>
        <w:widowControl/>
        <w:shd w:val="clear" w:color="auto" w:fill="FFFFFF"/>
        <w:spacing w:line="600" w:lineRule="exact"/>
        <w:ind w:firstLine="640" w:firstLineChars="200"/>
        <w:jc w:val="left"/>
        <w:textAlignment w:val="baseline"/>
        <w:rPr>
          <w:rFonts w:ascii="仿宋_GB2312" w:hAnsi="Calibri" w:eastAsia="仿宋_GB2312" w:cs="仿宋_GB2312"/>
          <w:color w:val="000000"/>
          <w:kern w:val="0"/>
          <w:sz w:val="32"/>
          <w:szCs w:val="32"/>
        </w:rPr>
      </w:pPr>
      <w:r>
        <w:rPr>
          <w:rFonts w:hint="eastAsia" w:ascii="仿宋_GB2312" w:hAnsi="Times New Roman" w:eastAsia="仿宋_GB2312" w:cs="Times New Roman"/>
          <w:kern w:val="0"/>
          <w:sz w:val="32"/>
          <w:szCs w:val="32"/>
        </w:rPr>
        <w:t>案例名称：</w:t>
      </w:r>
      <w:r>
        <w:rPr>
          <w:rFonts w:hint="eastAsia" w:ascii="仿宋_GB2312" w:hAnsi="Times New Roman" w:eastAsia="仿宋_GB2312" w:cs="Times New Roman"/>
          <w:kern w:val="0"/>
          <w:sz w:val="32"/>
          <w:szCs w:val="32"/>
        </w:rPr>
        <w:br w:type="textWrapping"/>
      </w:r>
    </w:p>
    <w:p>
      <w:pPr>
        <w:spacing w:line="600" w:lineRule="exact"/>
        <w:rPr>
          <w:rFonts w:ascii="仿宋_GB2312" w:hAnsi="仿宋" w:eastAsia="仿宋_GB2312" w:cs="Times New Roman"/>
          <w:sz w:val="32"/>
          <w:szCs w:val="32"/>
        </w:rPr>
      </w:pPr>
    </w:p>
    <w:p>
      <w:pPr>
        <w:spacing w:line="6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作者签名（手写）：</w:t>
      </w:r>
    </w:p>
    <w:p>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spacing w:line="600" w:lineRule="exact"/>
        <w:jc w:val="right"/>
      </w:pPr>
      <w:r>
        <w:rPr>
          <w:rFonts w:hint="eastAsia" w:ascii="仿宋_GB2312" w:hAnsi="Times New Roman" w:eastAsia="仿宋_GB2312" w:cs="Times New Roman"/>
          <w:sz w:val="32"/>
          <w:szCs w:val="32"/>
        </w:rPr>
        <w:t>年  月  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rPr>
        <w:rFonts w:ascii="Times New Roman" w:hAnsi="Times New Roman" w:eastAsia="宋体" w:cs="Times New Roman"/>
        <w:kern w:val="2"/>
        <w:sz w:val="28"/>
        <w:szCs w:val="28"/>
        <w:lang w:val="en-US" w:eastAsia="zh-CN" w:bidi="ar-SA"/>
      </w:rPr>
    </w:pPr>
    <w:r>
      <w:rPr>
        <w:rFonts w:ascii="Calibri" w:hAnsi="Calibri" w:eastAsia="宋体" w:cs="Times New Roman"/>
        <w:sz w:val="2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45E1C"/>
    <w:multiLevelType w:val="multilevel"/>
    <w:tmpl w:val="5D345E1C"/>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MTk3ZWM5NzE0NTFhODg0NGQ3YTg0NjhhOGU3NWIifQ=="/>
  </w:docVars>
  <w:rsids>
    <w:rsidRoot w:val="5DD33170"/>
    <w:rsid w:val="56FF136A"/>
    <w:rsid w:val="5DD33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next w:val="1"/>
    <w:qFormat/>
    <w:uiPriority w:val="0"/>
    <w:pPr>
      <w:widowControl w:val="0"/>
      <w:ind w:firstLine="880" w:firstLineChars="200"/>
      <w:jc w:val="both"/>
    </w:pPr>
    <w:rPr>
      <w:rFonts w:ascii="Times New Roman" w:hAnsi="Times New Roman" w:eastAsia="仿宋_GB2312" w:cs="Times New Roman"/>
      <w:kern w:val="0"/>
      <w:sz w:val="32"/>
      <w:szCs w:val="20"/>
      <w:lang w:val="en-US" w:eastAsia="zh-CN" w:bidi="ar-SA"/>
    </w:rPr>
  </w:style>
  <w:style w:type="paragraph" w:styleId="3">
    <w:name w:val="Body Text"/>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4">
    <w:name w:val="Date"/>
    <w:next w:val="1"/>
    <w:qFormat/>
    <w:uiPriority w:val="0"/>
    <w:pPr>
      <w:widowControl w:val="0"/>
      <w:jc w:val="both"/>
    </w:pPr>
    <w:rPr>
      <w:rFonts w:ascii="Times New Roman" w:hAnsi="Times New Roman" w:eastAsia="宋体" w:cs="Times New Roman"/>
      <w:kern w:val="2"/>
      <w:sz w:val="21"/>
      <w:szCs w:val="20"/>
      <w:lang w:val="en-US" w:eastAsia="zh-CN" w:bidi="ar-SA"/>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Strong"/>
    <w:qFormat/>
    <w:uiPriority w:val="99"/>
    <w:rPr>
      <w:b/>
      <w:bCs/>
      <w:spacing w:val="0"/>
    </w:rPr>
  </w:style>
  <w:style w:type="paragraph" w:customStyle="1" w:styleId="9">
    <w:name w:val="列出段落1"/>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10">
    <w:name w:val="列出段落2"/>
    <w:qFormat/>
    <w:uiPriority w:val="34"/>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2022-12-09T08:24:00Z</dcterms:created>
  <dc:creator>陈明凤</dc:creator>
  <cp:lastModifiedBy>陈明凤</cp:lastModifiedBy>
  <dcterms:modified xsi:type="dcterms:W3CDTF">2022-12-09T08:30:04Z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F89A598AC6A540EC95072B769E2E3713</vt:lpwstr>
  </property>
</Properties>
</file>